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7C" w:rsidRDefault="007B078A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06757C" w:rsidRDefault="0006757C">
      <w:pPr>
        <w:pStyle w:val="a0"/>
      </w:pPr>
    </w:p>
    <w:p w:rsidR="0006757C" w:rsidRDefault="007B078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高级研修班教学计划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76"/>
        <w:gridCol w:w="1627"/>
        <w:gridCol w:w="1500"/>
        <w:gridCol w:w="285"/>
        <w:gridCol w:w="3797"/>
      </w:tblGrid>
      <w:tr w:rsidR="0006757C">
        <w:trPr>
          <w:trHeight w:val="397"/>
          <w:jc w:val="center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内容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主讲人</w:t>
            </w:r>
          </w:p>
        </w:tc>
      </w:tr>
      <w:tr w:rsidR="0006757C">
        <w:trPr>
          <w:trHeight w:val="397"/>
          <w:jc w:val="center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>25</w:t>
            </w:r>
            <w:r>
              <w:rPr>
                <w:rFonts w:eastAsia="方正仿宋_GBK"/>
                <w:bCs/>
                <w:sz w:val="24"/>
                <w:szCs w:val="24"/>
              </w:rPr>
              <w:t>日下午</w:t>
            </w:r>
            <w:r>
              <w:rPr>
                <w:rFonts w:eastAsia="方正仿宋_GBK"/>
                <w:bCs/>
                <w:sz w:val="24"/>
                <w:szCs w:val="24"/>
              </w:rPr>
              <w:t>3</w:t>
            </w:r>
            <w:r>
              <w:rPr>
                <w:rFonts w:eastAsia="方正仿宋_GBK"/>
                <w:bCs/>
                <w:sz w:val="24"/>
                <w:szCs w:val="24"/>
              </w:rPr>
              <w:t>点（星期一）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报到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>26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（星期二）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上午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9:00—9:30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开班仪式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9:30—12:00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新一代信息技术现状与发展趋势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王时龙：重庆大学副校长、教授</w:t>
            </w:r>
            <w:r>
              <w:rPr>
                <w:rFonts w:eastAsia="方正仿宋_GBK"/>
                <w:bCs/>
                <w:sz w:val="24"/>
                <w:szCs w:val="24"/>
              </w:rPr>
              <w:t>/</w:t>
            </w:r>
            <w:r>
              <w:rPr>
                <w:rFonts w:eastAsia="方正仿宋_GBK"/>
                <w:bCs/>
                <w:sz w:val="24"/>
                <w:szCs w:val="24"/>
              </w:rPr>
              <w:t>博导、享受国务院政府特殊津贴专家。国家杰出青年基金获得者，长江学者特聘教授，中国机械工程学会自动化分会副主任委员、重庆市机械工程学会名誉理事长。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下午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14:00—17:30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基于工业互联网平台的企业数字化转型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王平：重庆邮电大学，教授、博导，国家百千万人才，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bCs/>
                <w:sz w:val="24"/>
                <w:szCs w:val="24"/>
              </w:rPr>
              <w:t>工业物联网与网络化控制教育部重点实验室主任。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>27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（星期三）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上午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9:00—12:00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智能制造及其实施策略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pacing w:val="-7"/>
                <w:sz w:val="24"/>
                <w:szCs w:val="24"/>
              </w:rPr>
              <w:t>朱才朝：重庆大学科学技术发展研究院、前沿交叉学科研究院院长，教授、博导、国家百千万人才，科技部国家重点研发计划专家组副组长。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下午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14:00—17:30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adjustRightIn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现场实地考察智能制造车间实训教学基地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pStyle w:val="a0"/>
              <w:spacing w:line="300" w:lineRule="exact"/>
              <w:jc w:val="both"/>
              <w:rPr>
                <w:rFonts w:eastAsia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方正仿宋_GBK"/>
                <w:b w:val="0"/>
                <w:bCs/>
                <w:color w:val="auto"/>
                <w:sz w:val="24"/>
                <w:szCs w:val="24"/>
              </w:rPr>
              <w:t>朱小华：重庆清研理工智慧工厂设计研究院总经理。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>28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（星期四）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上午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9:00—12:00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机器人技术及其创新应用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何国田：中科院重庆绿色智能院主任，教授、博导，科技部万人创新领军人才。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下午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14:00—17:30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数字化车间和智能工厂设计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王辉甫：中机中联智能制造事业部经理、高工。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>29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（星期五）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上午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9:00—11:50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智能制造与现代制造业深度融合应用案例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王勇：中冶赛迪集团公司总工程师，教授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bCs/>
                <w:sz w:val="24"/>
                <w:szCs w:val="24"/>
              </w:rPr>
              <w:t>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7C" w:rsidRDefault="0006757C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下午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14:00—17:30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pacing w:val="-8"/>
                <w:sz w:val="24"/>
                <w:szCs w:val="24"/>
              </w:rPr>
              <w:t>现场实地考察汽车智能制造应用及应用难点攻关、交流互动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widowControl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彭小刚：长安汽车智能制造技术研究所高级经理。</w:t>
            </w:r>
          </w:p>
        </w:tc>
      </w:tr>
      <w:tr w:rsidR="0006757C">
        <w:trPr>
          <w:trHeight w:val="39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10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30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  <w:p w:rsidR="0006757C" w:rsidRDefault="007B078A">
            <w:pPr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（星期六）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7C" w:rsidRDefault="007B078A">
            <w:pPr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返程</w:t>
            </w:r>
          </w:p>
        </w:tc>
      </w:tr>
    </w:tbl>
    <w:p w:rsidR="0006757C" w:rsidRDefault="007B078A">
      <w:pPr>
        <w:spacing w:line="600" w:lineRule="exact"/>
        <w:rPr>
          <w:rFonts w:eastAsia="方正黑体_GBK"/>
        </w:rPr>
      </w:pPr>
      <w:r>
        <w:rPr>
          <w:rFonts w:eastAsia="方正仿宋_GBK"/>
          <w:sz w:val="24"/>
          <w:szCs w:val="24"/>
        </w:rPr>
        <w:lastRenderedPageBreak/>
        <w:t>*</w:t>
      </w:r>
      <w:r>
        <w:rPr>
          <w:rFonts w:eastAsia="方正仿宋_GBK"/>
          <w:sz w:val="24"/>
          <w:szCs w:val="24"/>
        </w:rPr>
        <w:t>注：具体课程以实际安排为准。</w:t>
      </w:r>
      <w:r>
        <w:rPr>
          <w:rFonts w:eastAsia="方正仿宋_GBK"/>
          <w:sz w:val="24"/>
          <w:szCs w:val="24"/>
        </w:rPr>
        <w:br w:type="page"/>
      </w: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06757C" w:rsidRDefault="007B078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高级研修班报名回执</w:t>
      </w:r>
    </w:p>
    <w:p w:rsidR="0006757C" w:rsidRDefault="007B078A">
      <w:pPr>
        <w:tabs>
          <w:tab w:val="left" w:pos="6021"/>
          <w:tab w:val="left" w:pos="8020"/>
          <w:tab w:val="left" w:pos="8710"/>
        </w:tabs>
        <w:spacing w:line="480" w:lineRule="exact"/>
        <w:rPr>
          <w:rFonts w:eastAsia="方正仿宋_GBK"/>
          <w:sz w:val="28"/>
        </w:rPr>
      </w:pPr>
      <w:r>
        <w:rPr>
          <w:rFonts w:eastAsia="方正仿宋_GBK"/>
          <w:spacing w:val="-4"/>
          <w:sz w:val="28"/>
        </w:rPr>
        <w:t>单位盖</w:t>
      </w:r>
      <w:r>
        <w:rPr>
          <w:rFonts w:eastAsia="方正仿宋_GBK"/>
          <w:spacing w:val="-5"/>
          <w:sz w:val="28"/>
        </w:rPr>
        <w:t>章</w:t>
      </w:r>
      <w:r>
        <w:rPr>
          <w:rFonts w:eastAsia="方正仿宋_GBK"/>
          <w:sz w:val="28"/>
        </w:rPr>
        <w:t>：</w:t>
      </w:r>
      <w:r>
        <w:rPr>
          <w:rFonts w:eastAsia="方正仿宋_GBK"/>
          <w:sz w:val="28"/>
        </w:rPr>
        <w:t xml:space="preserve">                         </w:t>
      </w:r>
      <w:r>
        <w:rPr>
          <w:rFonts w:eastAsia="方正仿宋_GBK"/>
          <w:spacing w:val="-4"/>
          <w:sz w:val="28"/>
        </w:rPr>
        <w:t>日期</w:t>
      </w:r>
      <w:r>
        <w:rPr>
          <w:rFonts w:eastAsia="方正仿宋_GBK"/>
          <w:spacing w:val="-3"/>
          <w:sz w:val="28"/>
        </w:rPr>
        <w:t>：</w:t>
      </w:r>
      <w:r>
        <w:rPr>
          <w:rFonts w:eastAsia="方正仿宋_GBK"/>
          <w:spacing w:val="-3"/>
          <w:sz w:val="28"/>
        </w:rPr>
        <w:t>2021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 </w:t>
      </w:r>
      <w:r>
        <w:rPr>
          <w:rFonts w:eastAsia="方正仿宋_GBK"/>
          <w:sz w:val="28"/>
        </w:rPr>
        <w:t>月</w:t>
      </w:r>
      <w:r>
        <w:rPr>
          <w:rFonts w:eastAsia="方正仿宋_GBK"/>
          <w:sz w:val="28"/>
        </w:rPr>
        <w:t xml:space="preserve">        </w:t>
      </w:r>
      <w:r>
        <w:rPr>
          <w:rFonts w:eastAsia="方正仿宋_GBK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917"/>
        <w:gridCol w:w="1120"/>
        <w:gridCol w:w="1464"/>
        <w:gridCol w:w="1153"/>
        <w:gridCol w:w="2034"/>
      </w:tblGrid>
      <w:tr w:rsidR="0006757C">
        <w:trPr>
          <w:trHeight w:val="720"/>
          <w:jc w:val="center"/>
        </w:trPr>
        <w:tc>
          <w:tcPr>
            <w:tcW w:w="16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56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656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558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20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19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专业技术职务</w:t>
            </w:r>
          </w:p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（职称）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558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20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19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工作单位</w:t>
            </w:r>
          </w:p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及职务</w:t>
            </w:r>
          </w:p>
        </w:tc>
        <w:tc>
          <w:tcPr>
            <w:tcW w:w="7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20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通信地址</w:t>
            </w:r>
          </w:p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和邮编</w:t>
            </w:r>
          </w:p>
        </w:tc>
        <w:tc>
          <w:tcPr>
            <w:tcW w:w="7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19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57C">
        <w:trPr>
          <w:trHeight w:val="720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电子邮箱</w:t>
            </w:r>
          </w:p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和传真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>是否完成新</w:t>
            </w:r>
            <w:r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en-US"/>
              </w:rPr>
              <w:t>冠</w:t>
            </w:r>
            <w:r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疫苗接种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881"/>
                <w:tab w:val="left" w:pos="2152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pacing w:val="-4"/>
                <w:sz w:val="28"/>
                <w:szCs w:val="28"/>
              </w:rPr>
              <w:t>进行</w:t>
            </w: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06757C">
        <w:trPr>
          <w:trHeight w:val="719"/>
          <w:jc w:val="center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报到时间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757C" w:rsidRDefault="007B078A">
            <w:pPr>
              <w:pStyle w:val="TableParagraph"/>
              <w:tabs>
                <w:tab w:val="left" w:pos="151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pacing w:val="-4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>宿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pacing w:val="-4"/>
                <w:sz w:val="28"/>
                <w:szCs w:val="28"/>
              </w:rPr>
              <w:t>不住宿</w:t>
            </w:r>
          </w:p>
        </w:tc>
      </w:tr>
      <w:tr w:rsidR="0006757C">
        <w:trPr>
          <w:trHeight w:val="3216"/>
          <w:jc w:val="center"/>
        </w:trPr>
        <w:tc>
          <w:tcPr>
            <w:tcW w:w="165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7C" w:rsidRDefault="007B078A">
            <w:pPr>
              <w:pStyle w:val="TableParagraph"/>
              <w:tabs>
                <w:tab w:val="left" w:pos="566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768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6757C" w:rsidRDefault="0006757C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57C" w:rsidRDefault="007B078A">
      <w:pPr>
        <w:spacing w:line="480" w:lineRule="exact"/>
        <w:ind w:firstLineChars="200" w:firstLine="552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说明：请于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18</w:t>
      </w:r>
      <w:r>
        <w:rPr>
          <w:rFonts w:eastAsia="方正仿宋_GBK"/>
          <w:sz w:val="28"/>
          <w:szCs w:val="28"/>
        </w:rPr>
        <w:t>日（星期一）前将加盖公章的《高级研修班报名回执》电子扫描件发送至邮箱：</w:t>
      </w:r>
      <w:r>
        <w:rPr>
          <w:rFonts w:eastAsia="方正仿宋_GBK"/>
          <w:sz w:val="28"/>
          <w:szCs w:val="28"/>
        </w:rPr>
        <w:t>cqmes@163.com</w:t>
      </w:r>
      <w:r>
        <w:rPr>
          <w:rFonts w:eastAsia="方正仿宋_GBK"/>
          <w:sz w:val="28"/>
          <w:szCs w:val="28"/>
        </w:rPr>
        <w:t>，邮件名称注明：高级研修班报名回执。</w:t>
      </w:r>
    </w:p>
    <w:p w:rsidR="0006757C" w:rsidRDefault="007B078A">
      <w:pPr>
        <w:spacing w:line="560" w:lineRule="exact"/>
        <w:rPr>
          <w:rFonts w:eastAsia="方正黑体_GBK"/>
          <w:sz w:val="30"/>
          <w:szCs w:val="30"/>
        </w:rPr>
      </w:pPr>
      <w:r>
        <w:rPr>
          <w:spacing w:val="-5"/>
          <w:sz w:val="24"/>
          <w:szCs w:val="24"/>
        </w:rPr>
        <w:br w:type="page"/>
      </w:r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3</w:t>
      </w:r>
    </w:p>
    <w:p w:rsidR="0006757C" w:rsidRDefault="0006757C">
      <w:pPr>
        <w:pStyle w:val="a0"/>
        <w:spacing w:before="29"/>
      </w:pPr>
    </w:p>
    <w:p w:rsidR="0006757C" w:rsidRDefault="007B078A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流行病学史调查表</w:t>
      </w:r>
    </w:p>
    <w:p w:rsidR="0006757C" w:rsidRDefault="0006757C">
      <w:pPr>
        <w:spacing w:line="560" w:lineRule="exact"/>
        <w:rPr>
          <w:rFonts w:eastAsia="方正仿宋_GBK"/>
          <w:sz w:val="30"/>
          <w:szCs w:val="30"/>
        </w:rPr>
      </w:pPr>
    </w:p>
    <w:p w:rsidR="0006757C" w:rsidRDefault="007B078A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尊敬的学员：您好！</w:t>
      </w:r>
    </w:p>
    <w:p w:rsidR="0006757C" w:rsidRDefault="007B078A">
      <w:pPr>
        <w:spacing w:line="560" w:lineRule="exact"/>
        <w:ind w:firstLineChars="200" w:firstLine="592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 w:rsidR="0006757C" w:rsidRDefault="007B078A">
      <w:pPr>
        <w:tabs>
          <w:tab w:val="left" w:pos="732"/>
          <w:tab w:val="left" w:pos="3829"/>
        </w:tabs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．姓名：</w:t>
      </w:r>
      <w:r>
        <w:rPr>
          <w:rFonts w:eastAsia="方正仿宋_GBK"/>
          <w:sz w:val="30"/>
          <w:szCs w:val="30"/>
        </w:rPr>
        <w:t xml:space="preserve">                        </w:t>
      </w:r>
      <w:r>
        <w:rPr>
          <w:rFonts w:eastAsia="方正仿宋_GBK"/>
          <w:sz w:val="30"/>
          <w:szCs w:val="30"/>
        </w:rPr>
        <w:t>电话：</w:t>
      </w:r>
    </w:p>
    <w:p w:rsidR="0006757C" w:rsidRDefault="007B078A">
      <w:pPr>
        <w:tabs>
          <w:tab w:val="left" w:pos="732"/>
        </w:tabs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．身份证号：</w:t>
      </w:r>
    </w:p>
    <w:p w:rsidR="0006757C" w:rsidRDefault="007B078A">
      <w:pPr>
        <w:tabs>
          <w:tab w:val="left" w:pos="732"/>
        </w:tabs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．常住地址（具体到楼号）：</w:t>
      </w:r>
    </w:p>
    <w:p w:rsidR="0006757C" w:rsidRDefault="007B078A">
      <w:pPr>
        <w:tabs>
          <w:tab w:val="left" w:pos="732"/>
          <w:tab w:val="left" w:pos="7807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天内是否有发热症状（体温</w:t>
      </w:r>
      <w:r>
        <w:rPr>
          <w:rFonts w:eastAsia="方正仿宋_GBK"/>
          <w:sz w:val="30"/>
          <w:szCs w:val="30"/>
        </w:rPr>
        <w:t>≥37.3℃</w:t>
      </w:r>
      <w:r>
        <w:rPr>
          <w:rFonts w:eastAsia="方正仿宋_GBK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732"/>
          <w:tab w:val="left" w:pos="8450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天内是否有干咳、咳痰、咽痛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、胸痛等症状：□是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732"/>
          <w:tab w:val="left" w:pos="8006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天内是否有医疗机构发热门诊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就诊史：□是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732"/>
          <w:tab w:val="left" w:pos="8007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天内是否有中高风险地区居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住史或旅行史：□是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732"/>
          <w:tab w:val="left" w:pos="7784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8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天内是否有新冠肺炎确诊病例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接触史：□是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732"/>
          <w:tab w:val="left" w:pos="8005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28</w:t>
      </w:r>
      <w:r>
        <w:rPr>
          <w:rFonts w:eastAsia="方正仿宋_GBK"/>
          <w:sz w:val="30"/>
          <w:szCs w:val="30"/>
        </w:rPr>
        <w:t>天内是否从境外返回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：□是（国家或地区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880"/>
          <w:tab w:val="left" w:pos="6231"/>
          <w:tab w:val="left" w:pos="7742"/>
        </w:tabs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10</w:t>
      </w:r>
      <w:r>
        <w:rPr>
          <w:rFonts w:eastAsia="方正仿宋_GBK"/>
          <w:sz w:val="30"/>
          <w:szCs w:val="30"/>
        </w:rPr>
        <w:t>．本人是否已经完成新冠疫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苗接种：□是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□进行中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06757C" w:rsidRDefault="007B078A">
      <w:pPr>
        <w:tabs>
          <w:tab w:val="left" w:pos="880"/>
          <w:tab w:val="left" w:pos="6231"/>
          <w:tab w:val="left" w:pos="7742"/>
        </w:tabs>
        <w:spacing w:line="560" w:lineRule="exact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本人承诺以上调查情况填写属实。</w:t>
      </w:r>
    </w:p>
    <w:p w:rsidR="0006757C" w:rsidRDefault="0006757C">
      <w:pPr>
        <w:spacing w:line="560" w:lineRule="exact"/>
        <w:rPr>
          <w:rFonts w:eastAsia="方正仿宋_GBK"/>
          <w:sz w:val="30"/>
          <w:szCs w:val="30"/>
        </w:rPr>
      </w:pPr>
    </w:p>
    <w:p w:rsidR="0006757C" w:rsidRDefault="007B078A">
      <w:pPr>
        <w:spacing w:line="560" w:lineRule="exact"/>
        <w:jc w:val="center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</w:t>
      </w:r>
      <w:r>
        <w:rPr>
          <w:rFonts w:eastAsia="方正仿宋_GBK"/>
          <w:sz w:val="30"/>
          <w:szCs w:val="30"/>
        </w:rPr>
        <w:t>签字：</w:t>
      </w:r>
    </w:p>
    <w:p w:rsidR="0006757C" w:rsidRDefault="007B078A" w:rsidP="005C4E0B">
      <w:pPr>
        <w:spacing w:line="560" w:lineRule="exact"/>
        <w:jc w:val="center"/>
      </w:pPr>
      <w:r>
        <w:rPr>
          <w:rFonts w:eastAsia="方正仿宋_GBK"/>
          <w:sz w:val="30"/>
          <w:szCs w:val="30"/>
        </w:rPr>
        <w:t xml:space="preserve">                                 </w:t>
      </w:r>
      <w:r>
        <w:rPr>
          <w:rFonts w:eastAsia="方正仿宋_GBK"/>
          <w:sz w:val="30"/>
          <w:szCs w:val="30"/>
        </w:rPr>
        <w:t>时间：</w:t>
      </w:r>
      <w:r>
        <w:rPr>
          <w:rFonts w:eastAsia="方正仿宋_GBK"/>
          <w:sz w:val="30"/>
          <w:szCs w:val="30"/>
        </w:rPr>
        <w:t>2021</w:t>
      </w:r>
      <w:r>
        <w:rPr>
          <w:rFonts w:eastAsia="方正仿宋_GBK"/>
          <w:sz w:val="30"/>
          <w:szCs w:val="30"/>
        </w:rPr>
        <w:t>年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eastAsia="方正仿宋_GBK"/>
          <w:sz w:val="30"/>
          <w:szCs w:val="30"/>
        </w:rPr>
        <w:t xml:space="preserve">   </w:t>
      </w:r>
      <w:r>
        <w:rPr>
          <w:rFonts w:eastAsia="方正仿宋_GBK"/>
          <w:sz w:val="30"/>
          <w:szCs w:val="30"/>
        </w:rPr>
        <w:t>日</w:t>
      </w:r>
      <w:bookmarkStart w:id="0" w:name="_GoBack"/>
      <w:bookmarkEnd w:id="0"/>
    </w:p>
    <w:sectPr w:rsidR="0006757C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8A" w:rsidRDefault="007B078A">
      <w:r>
        <w:separator/>
      </w:r>
    </w:p>
  </w:endnote>
  <w:endnote w:type="continuationSeparator" w:id="0">
    <w:p w:rsidR="007B078A" w:rsidRDefault="007B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7C" w:rsidRDefault="005C4E0B">
    <w:pPr>
      <w:pStyle w:val="a7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57C" w:rsidRDefault="007B078A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E0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6757C" w:rsidRDefault="007B078A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C4E0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7C" w:rsidRDefault="005C4E0B">
    <w:pPr>
      <w:pStyle w:val="a7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757C" w:rsidRDefault="007B078A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E0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06757C" w:rsidRDefault="007B078A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C4E0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8A" w:rsidRDefault="007B078A">
      <w:r>
        <w:separator/>
      </w:r>
    </w:p>
  </w:footnote>
  <w:footnote w:type="continuationSeparator" w:id="0">
    <w:p w:rsidR="007B078A" w:rsidRDefault="007B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7C" w:rsidRDefault="0006757C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0006757C"/>
    <w:rsid w:val="000975E5"/>
    <w:rsid w:val="000D35A4"/>
    <w:rsid w:val="0017376F"/>
    <w:rsid w:val="00196E45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2A0D"/>
    <w:rsid w:val="005C4E0B"/>
    <w:rsid w:val="006E0628"/>
    <w:rsid w:val="00796E3D"/>
    <w:rsid w:val="007B078A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CF4CD5"/>
    <w:rsid w:val="00D01EDA"/>
    <w:rsid w:val="00D42814"/>
    <w:rsid w:val="00D91524"/>
    <w:rsid w:val="00DD030D"/>
    <w:rsid w:val="00E12CD4"/>
    <w:rsid w:val="00EB1054"/>
    <w:rsid w:val="00EC47C5"/>
    <w:rsid w:val="00F60F19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E75546"/>
    <w:rsid w:val="2F29230A"/>
    <w:rsid w:val="325764D0"/>
    <w:rsid w:val="3B7B1EAD"/>
    <w:rsid w:val="3D1D3727"/>
    <w:rsid w:val="3EE30651"/>
    <w:rsid w:val="42D41E3F"/>
    <w:rsid w:val="44542EBA"/>
    <w:rsid w:val="4A092F31"/>
    <w:rsid w:val="4A35040C"/>
    <w:rsid w:val="4E8C034E"/>
    <w:rsid w:val="4F5731ED"/>
    <w:rsid w:val="5382439B"/>
    <w:rsid w:val="556860A2"/>
    <w:rsid w:val="57B523B6"/>
    <w:rsid w:val="589E7316"/>
    <w:rsid w:val="597A31D3"/>
    <w:rsid w:val="5CBFA214"/>
    <w:rsid w:val="5F161B97"/>
    <w:rsid w:val="62B2C762"/>
    <w:rsid w:val="63424D3D"/>
    <w:rsid w:val="66CC16A0"/>
    <w:rsid w:val="67815CE9"/>
    <w:rsid w:val="69AE5DE1"/>
    <w:rsid w:val="6F5F33EF"/>
    <w:rsid w:val="6FF64CDF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1DB18A-FEBF-4F81-AE0B-BE9F0C07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line="752" w:lineRule="exact"/>
      <w:ind w:left="573" w:right="579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jc w:val="center"/>
    </w:pPr>
    <w:rPr>
      <w:b/>
      <w:color w:val="FF0000"/>
      <w:sz w:val="44"/>
    </w:rPr>
  </w:style>
  <w:style w:type="paragraph" w:styleId="a4">
    <w:name w:val="Body Text Indent"/>
    <w:basedOn w:val="a"/>
    <w:qFormat/>
    <w:pPr>
      <w:autoSpaceDE w:val="0"/>
      <w:autoSpaceDN w:val="0"/>
      <w:spacing w:after="120"/>
      <w:ind w:leftChars="200" w:left="420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styleId="a5">
    <w:name w:val="Balloon Text"/>
    <w:basedOn w:val="a"/>
    <w:link w:val="a6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宋体"/>
      <w:sz w:val="44"/>
    </w:rPr>
  </w:style>
  <w:style w:type="paragraph" w:styleId="a9">
    <w:name w:val="Normal (Web)"/>
    <w:basedOn w:val="a"/>
    <w:qFormat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方正仿宋_GBK" w:hAnsi="宋体" w:cs="宋体"/>
      <w:kern w:val="0"/>
      <w:sz w:val="24"/>
      <w:szCs w:val="24"/>
      <w:lang w:val="zh-CN" w:bidi="zh-CN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character" w:styleId="aa">
    <w:name w:val="page number"/>
    <w:basedOn w:val="a1"/>
    <w:qFormat/>
  </w:style>
  <w:style w:type="character" w:styleId="ab">
    <w:name w:val="Hyperlink"/>
    <w:uiPriority w:val="99"/>
    <w:unhideWhenUsed/>
    <w:qFormat/>
    <w:rPr>
      <w:rFonts w:ascii="Times New Roman" w:eastAsia="宋体" w:hAnsi="Times New Roman" w:cs="Times New Roman"/>
      <w:color w:val="0000FF"/>
      <w:u w:val="single"/>
      <w:lang w:val="en-US" w:eastAsia="zh-CN" w:bidi="ar-SA"/>
    </w:rPr>
  </w:style>
  <w:style w:type="character" w:customStyle="1" w:styleId="a6">
    <w:name w:val="批注框文本 字符"/>
    <w:link w:val="a5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10">
    <w:name w:val="列出段落1"/>
    <w:basedOn w:val="a"/>
    <w:uiPriority w:val="1"/>
    <w:qFormat/>
    <w:pPr>
      <w:autoSpaceDE w:val="0"/>
      <w:autoSpaceDN w:val="0"/>
      <w:spacing w:before="77"/>
      <w:ind w:left="731" w:hanging="225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>重庆市人力资源和社会保障局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m zhang</dc:creator>
  <cp:lastModifiedBy>系统管理员</cp:lastModifiedBy>
  <cp:revision>2</cp:revision>
  <cp:lastPrinted>2001-03-21T04:43:00Z</cp:lastPrinted>
  <dcterms:created xsi:type="dcterms:W3CDTF">2021-10-09T09:07:00Z</dcterms:created>
  <dcterms:modified xsi:type="dcterms:W3CDTF">2021-10-09T09:07:00Z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Created">
    <vt:filetime>2021-09-10T00:00:00Z</vt:filetime>
  </property>
  <property fmtid="{D5CDD505-2E9C-101B-9397-08002B2CF9AE}" pid="4" name="Creator">
    <vt:lpwstr>Acrobat PDFMaker 21 Word </vt:lpwstr>
  </property>
  <property fmtid="{D5CDD505-2E9C-101B-9397-08002B2CF9AE}" pid="5" name="LastSaved">
    <vt:filetime>2021-09-22T00:00:00Z</vt:filetime>
  </property>
  <property fmtid="{D5CDD505-2E9C-101B-9397-08002B2CF9AE}" pid="6" name="ICV">
    <vt:lpwstr>9387336671F14765A4CA5331B74928D6</vt:lpwstr>
  </property>
</Properties>
</file>