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05" w:rsidRDefault="00EC2F61">
      <w:pPr>
        <w:spacing w:line="600" w:lineRule="exact"/>
        <w:jc w:val="left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附件</w:t>
      </w:r>
      <w:r>
        <w:rPr>
          <w:rFonts w:ascii="Times New Roman" w:eastAsia="方正黑体_GBK" w:hAnsi="Times New Roman"/>
        </w:rPr>
        <w:t>1</w:t>
      </w:r>
    </w:p>
    <w:p w:rsidR="007E2705" w:rsidRDefault="00EC2F61">
      <w:pPr>
        <w:spacing w:line="594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重庆市法院系统先进集体和先进个人</w:t>
      </w:r>
    </w:p>
    <w:p w:rsidR="007E2705" w:rsidRDefault="00EC2F61">
      <w:pPr>
        <w:spacing w:line="594" w:lineRule="exact"/>
        <w:jc w:val="center"/>
        <w:rPr>
          <w:rFonts w:eastAsia="方正黑体_GBK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2230"/>
        <w:gridCol w:w="2065"/>
      </w:tblGrid>
      <w:tr w:rsidR="007E2705">
        <w:trPr>
          <w:trHeight w:val="476"/>
          <w:jc w:val="center"/>
        </w:trPr>
        <w:tc>
          <w:tcPr>
            <w:tcW w:w="4538" w:type="dxa"/>
            <w:vMerge w:val="restart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法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院</w:t>
            </w:r>
          </w:p>
        </w:tc>
        <w:tc>
          <w:tcPr>
            <w:tcW w:w="4295" w:type="dxa"/>
            <w:gridSpan w:val="2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推荐名额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Merge/>
            <w:vAlign w:val="center"/>
          </w:tcPr>
          <w:p w:rsidR="007E2705" w:rsidRDefault="007E2705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先进集体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先进个人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一中院辖区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37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二中院辖区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23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三中院辖区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13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四中院辖区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10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五中院辖区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35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两江新区</w:t>
            </w:r>
          </w:p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（自贸区）法院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3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铁路运输法院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市高法院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7</w:t>
            </w:r>
          </w:p>
        </w:tc>
      </w:tr>
      <w:tr w:rsidR="007E2705">
        <w:trPr>
          <w:trHeight w:val="476"/>
          <w:jc w:val="center"/>
        </w:trPr>
        <w:tc>
          <w:tcPr>
            <w:tcW w:w="4538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230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65</w:t>
            </w:r>
          </w:p>
        </w:tc>
        <w:tc>
          <w:tcPr>
            <w:tcW w:w="2065" w:type="dxa"/>
            <w:vAlign w:val="center"/>
          </w:tcPr>
          <w:p w:rsidR="007E2705" w:rsidRDefault="00EC2F61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130</w:t>
            </w:r>
          </w:p>
        </w:tc>
      </w:tr>
    </w:tbl>
    <w:p w:rsidR="007E2705" w:rsidRDefault="00EC2F61">
      <w:pPr>
        <w:spacing w:line="594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注：重庆市法院系统先进个人处级干部推荐名额：一、二、五中院辖区不超过</w:t>
      </w:r>
      <w:r>
        <w:rPr>
          <w:rFonts w:ascii="Times New Roman" w:eastAsia="方正仿宋_GBK" w:hAnsi="Times New Roman"/>
          <w:sz w:val="28"/>
          <w:szCs w:val="28"/>
        </w:rPr>
        <w:t>5</w:t>
      </w:r>
      <w:r>
        <w:rPr>
          <w:rFonts w:ascii="Times New Roman" w:eastAsia="方正仿宋_GBK" w:hAnsi="Times New Roman"/>
          <w:sz w:val="28"/>
          <w:szCs w:val="28"/>
        </w:rPr>
        <w:t>人；三、四中院辖区不超过</w:t>
      </w:r>
      <w:r>
        <w:rPr>
          <w:rFonts w:ascii="Times New Roman" w:eastAsia="方正仿宋_GBK" w:hAnsi="Times New Roman"/>
          <w:sz w:val="28"/>
          <w:szCs w:val="28"/>
        </w:rPr>
        <w:t>2</w:t>
      </w:r>
      <w:r>
        <w:rPr>
          <w:rFonts w:ascii="Times New Roman" w:eastAsia="方正仿宋_GBK" w:hAnsi="Times New Roman"/>
          <w:sz w:val="28"/>
          <w:szCs w:val="28"/>
        </w:rPr>
        <w:t>人，市高法院不超过</w:t>
      </w:r>
      <w:r>
        <w:rPr>
          <w:rFonts w:ascii="Times New Roman" w:eastAsia="方正仿宋_GBK" w:hAnsi="Times New Roman"/>
          <w:sz w:val="28"/>
          <w:szCs w:val="28"/>
        </w:rPr>
        <w:t>1</w:t>
      </w:r>
      <w:r>
        <w:rPr>
          <w:rFonts w:ascii="Times New Roman" w:eastAsia="方正仿宋_GBK" w:hAnsi="Times New Roman"/>
          <w:sz w:val="28"/>
          <w:szCs w:val="28"/>
        </w:rPr>
        <w:t>人。没有符合条件的处级干部，也可不推荐。</w:t>
      </w:r>
    </w:p>
    <w:p w:rsidR="007E2705" w:rsidRDefault="00EC2F61">
      <w:pPr>
        <w:spacing w:line="600" w:lineRule="exact"/>
        <w:rPr>
          <w:rFonts w:ascii="Times New Roman" w:eastAsia="方正黑体_GBK" w:hAnsi="Times New Roman"/>
        </w:rPr>
      </w:pPr>
      <w:r>
        <w:rPr>
          <w:rFonts w:ascii="方正黑体_GBK" w:eastAsia="方正黑体_GBK" w:hAnsi="方正黑体_GBK" w:cs="方正黑体_GBK" w:hint="eastAsia"/>
        </w:rPr>
        <w:br w:type="page"/>
      </w:r>
      <w:r>
        <w:rPr>
          <w:rFonts w:ascii="Times New Roman" w:eastAsia="方正黑体_GBK" w:hAnsi="Times New Roman"/>
        </w:rPr>
        <w:lastRenderedPageBreak/>
        <w:t>附件</w:t>
      </w:r>
      <w:r>
        <w:rPr>
          <w:rFonts w:ascii="Times New Roman" w:eastAsia="方正黑体_GBK" w:hAnsi="Times New Roman"/>
        </w:rPr>
        <w:t>2</w:t>
      </w:r>
    </w:p>
    <w:p w:rsidR="007E2705" w:rsidRDefault="007E2705">
      <w:pPr>
        <w:rPr>
          <w:rFonts w:eastAsia="黑体"/>
          <w:b/>
          <w:sz w:val="52"/>
          <w:szCs w:val="24"/>
        </w:rPr>
      </w:pPr>
    </w:p>
    <w:p w:rsidR="007E2705" w:rsidRDefault="007E2705">
      <w:pPr>
        <w:rPr>
          <w:rFonts w:eastAsia="黑体"/>
          <w:b/>
          <w:sz w:val="52"/>
          <w:szCs w:val="24"/>
        </w:rPr>
      </w:pPr>
    </w:p>
    <w:p w:rsidR="007E2705" w:rsidRDefault="00EC2F61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重庆市法院系统先进集体</w:t>
      </w:r>
    </w:p>
    <w:p w:rsidR="007E2705" w:rsidRDefault="00EC2F61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 w:hint="eastAsia"/>
          <w:sz w:val="52"/>
          <w:szCs w:val="52"/>
        </w:rPr>
        <w:t>推荐</w:t>
      </w:r>
      <w:r>
        <w:rPr>
          <w:rFonts w:eastAsia="方正小标宋_GBK"/>
          <w:sz w:val="52"/>
          <w:szCs w:val="52"/>
        </w:rPr>
        <w:t>审批表</w:t>
      </w:r>
    </w:p>
    <w:p w:rsidR="007E2705" w:rsidRDefault="007E2705">
      <w:pPr>
        <w:jc w:val="center"/>
        <w:rPr>
          <w:b/>
          <w:bCs/>
          <w:sz w:val="52"/>
        </w:rPr>
      </w:pPr>
    </w:p>
    <w:p w:rsidR="007E2705" w:rsidRDefault="007E2705">
      <w:pPr>
        <w:jc w:val="center"/>
        <w:rPr>
          <w:b/>
          <w:bCs/>
          <w:sz w:val="52"/>
        </w:rPr>
      </w:pPr>
    </w:p>
    <w:p w:rsidR="007E2705" w:rsidRDefault="007E2705">
      <w:pPr>
        <w:spacing w:line="600" w:lineRule="exact"/>
        <w:ind w:firstLineChars="450" w:firstLine="1421"/>
        <w:rPr>
          <w:szCs w:val="32"/>
        </w:rPr>
      </w:pPr>
    </w:p>
    <w:p w:rsidR="007E2705" w:rsidRDefault="00EC2F61">
      <w:pPr>
        <w:spacing w:line="800" w:lineRule="exact"/>
        <w:ind w:firstLineChars="548" w:firstLine="1731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集体名称</w:t>
      </w:r>
      <w:r>
        <w:rPr>
          <w:rFonts w:eastAsia="方正仿宋_GBK"/>
          <w:szCs w:val="32"/>
          <w:u w:val="single"/>
        </w:rPr>
        <w:t xml:space="preserve">                         </w:t>
      </w:r>
    </w:p>
    <w:p w:rsidR="007E2705" w:rsidRDefault="00EC2F61">
      <w:pPr>
        <w:spacing w:afterLines="100" w:after="579" w:line="800" w:lineRule="exact"/>
        <w:ind w:firstLineChars="548" w:firstLine="1731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推荐单位</w:t>
      </w:r>
      <w:r>
        <w:rPr>
          <w:rFonts w:eastAsia="方正仿宋_GBK"/>
          <w:szCs w:val="32"/>
          <w:u w:val="single"/>
        </w:rPr>
        <w:t xml:space="preserve">                         </w:t>
      </w:r>
    </w:p>
    <w:p w:rsidR="007E2705" w:rsidRDefault="007E2705">
      <w:pPr>
        <w:spacing w:line="800" w:lineRule="exact"/>
        <w:ind w:firstLineChars="742" w:firstLine="2344"/>
        <w:rPr>
          <w:szCs w:val="32"/>
        </w:rPr>
      </w:pPr>
    </w:p>
    <w:p w:rsidR="007E2705" w:rsidRDefault="00EC2F61">
      <w:pPr>
        <w:spacing w:line="800" w:lineRule="exact"/>
        <w:ind w:firstLineChars="742" w:firstLine="2344"/>
        <w:rPr>
          <w:rFonts w:eastAsia="方正楷体_GBK"/>
          <w:szCs w:val="32"/>
        </w:rPr>
      </w:pPr>
      <w:r>
        <w:rPr>
          <w:rFonts w:eastAsia="方正楷体_GBK"/>
          <w:szCs w:val="32"/>
        </w:rPr>
        <w:t>填报时间</w:t>
      </w:r>
      <w:r>
        <w:rPr>
          <w:rFonts w:eastAsia="方正楷体_GBK"/>
          <w:szCs w:val="32"/>
        </w:rPr>
        <w:t xml:space="preserve">     </w:t>
      </w:r>
      <w:r>
        <w:rPr>
          <w:rFonts w:eastAsia="方正楷体_GBK"/>
          <w:szCs w:val="32"/>
        </w:rPr>
        <w:t>年</w:t>
      </w:r>
      <w:r>
        <w:rPr>
          <w:rFonts w:eastAsia="方正楷体_GBK"/>
          <w:szCs w:val="32"/>
        </w:rPr>
        <w:t xml:space="preserve">    </w:t>
      </w:r>
      <w:r>
        <w:rPr>
          <w:rFonts w:eastAsia="方正楷体_GBK"/>
          <w:szCs w:val="32"/>
        </w:rPr>
        <w:t>月</w:t>
      </w:r>
    </w:p>
    <w:p w:rsidR="007E2705" w:rsidRDefault="00EC2F61">
      <w:pPr>
        <w:spacing w:line="200" w:lineRule="exact"/>
        <w:rPr>
          <w:rFonts w:eastAsia="楷体_GB2312"/>
          <w:sz w:val="36"/>
          <w:szCs w:val="24"/>
        </w:rPr>
      </w:pPr>
      <w:r>
        <w:rPr>
          <w:rFonts w:eastAsia="楷体_GB2312"/>
          <w:sz w:val="36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799"/>
        <w:gridCol w:w="1679"/>
        <w:gridCol w:w="347"/>
        <w:gridCol w:w="1004"/>
        <w:gridCol w:w="1592"/>
        <w:gridCol w:w="1405"/>
      </w:tblGrid>
      <w:tr w:rsidR="007E2705">
        <w:trPr>
          <w:cantSplit/>
          <w:trHeight w:val="705"/>
          <w:jc w:val="center"/>
        </w:trPr>
        <w:tc>
          <w:tcPr>
            <w:tcW w:w="1440" w:type="dxa"/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单位全称</w:t>
            </w:r>
          </w:p>
        </w:tc>
        <w:tc>
          <w:tcPr>
            <w:tcW w:w="7826" w:type="dxa"/>
            <w:gridSpan w:val="6"/>
            <w:vAlign w:val="center"/>
          </w:tcPr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cantSplit/>
          <w:trHeight w:val="705"/>
          <w:jc w:val="center"/>
        </w:trPr>
        <w:tc>
          <w:tcPr>
            <w:tcW w:w="1440" w:type="dxa"/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创建时间</w:t>
            </w:r>
          </w:p>
        </w:tc>
        <w:tc>
          <w:tcPr>
            <w:tcW w:w="1799" w:type="dxa"/>
            <w:vAlign w:val="center"/>
          </w:tcPr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编制人数</w:t>
            </w:r>
          </w:p>
        </w:tc>
        <w:tc>
          <w:tcPr>
            <w:tcW w:w="1351" w:type="dxa"/>
            <w:gridSpan w:val="2"/>
            <w:vAlign w:val="center"/>
          </w:tcPr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实有人数</w:t>
            </w:r>
          </w:p>
        </w:tc>
        <w:tc>
          <w:tcPr>
            <w:tcW w:w="1405" w:type="dxa"/>
            <w:vAlign w:val="center"/>
          </w:tcPr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cantSplit/>
          <w:trHeight w:val="1131"/>
          <w:jc w:val="center"/>
        </w:trPr>
        <w:tc>
          <w:tcPr>
            <w:tcW w:w="1440" w:type="dxa"/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集体负责人及职务</w:t>
            </w:r>
          </w:p>
        </w:tc>
        <w:tc>
          <w:tcPr>
            <w:tcW w:w="3478" w:type="dxa"/>
            <w:gridSpan w:val="2"/>
            <w:vAlign w:val="center"/>
          </w:tcPr>
          <w:p w:rsidR="007E2705" w:rsidRDefault="007E2705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E2705" w:rsidRDefault="00EC2F61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2997" w:type="dxa"/>
            <w:gridSpan w:val="2"/>
            <w:vAlign w:val="center"/>
          </w:tcPr>
          <w:p w:rsidR="007E2705" w:rsidRDefault="007E2705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cantSplit/>
          <w:trHeight w:val="1987"/>
          <w:jc w:val="center"/>
        </w:trPr>
        <w:tc>
          <w:tcPr>
            <w:tcW w:w="1440" w:type="dxa"/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何时何地受过何种奖励（区县级以上奖项）</w:t>
            </w:r>
          </w:p>
        </w:tc>
        <w:tc>
          <w:tcPr>
            <w:tcW w:w="7826" w:type="dxa"/>
            <w:gridSpan w:val="6"/>
            <w:vAlign w:val="center"/>
          </w:tcPr>
          <w:p w:rsidR="007E2705" w:rsidRDefault="007E2705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cantSplit/>
          <w:trHeight w:val="754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先</w:t>
            </w:r>
          </w:p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进</w:t>
            </w:r>
          </w:p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事</w:t>
            </w:r>
          </w:p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迹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5" w:rsidRDefault="007E2705">
            <w:pPr>
              <w:spacing w:line="240" w:lineRule="atLeas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7E2705" w:rsidRDefault="00EC2F61">
            <w:pPr>
              <w:spacing w:line="240" w:lineRule="atLeas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1500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字，不另附事迹材料）</w:t>
            </w:r>
          </w:p>
          <w:p w:rsidR="007E2705" w:rsidRDefault="007E2705">
            <w:pPr>
              <w:spacing w:line="240" w:lineRule="atLeas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cantSplit/>
          <w:trHeight w:val="1246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先</w:t>
            </w:r>
          </w:p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进</w:t>
            </w:r>
          </w:p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事</w:t>
            </w:r>
          </w:p>
          <w:p w:rsidR="007E2705" w:rsidRDefault="007E2705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迹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cantSplit/>
          <w:trHeight w:val="410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所在</w:t>
            </w: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</w:t>
            </w: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意见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EC2F61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7E2705">
        <w:trPr>
          <w:cantSplit/>
          <w:trHeight w:val="340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6"/>
                <w:sz w:val="24"/>
                <w:szCs w:val="24"/>
              </w:rPr>
              <w:t>区县人力社保部门、上一级法院审核意见（市级部门和单位不需填写本栏）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ind w:firstLineChars="644" w:firstLine="1519"/>
              <w:rPr>
                <w:rFonts w:ascii="方正仿宋_GBK" w:eastAsia="方正仿宋_GBK" w:hAnsi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ind w:firstLineChars="693" w:firstLine="1634"/>
              <w:rPr>
                <w:rFonts w:ascii="方正仿宋_GBK" w:eastAsia="方正仿宋_GBK" w:hAnsi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7E2705">
        <w:trPr>
          <w:cantSplit/>
          <w:trHeight w:val="353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市人力社保局、市高法院审批意见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7E2705">
        <w:trPr>
          <w:cantSplit/>
          <w:trHeight w:val="110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7E2705" w:rsidRDefault="00EC2F61">
      <w:pPr>
        <w:spacing w:line="60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br w:type="page"/>
      </w:r>
      <w:r>
        <w:rPr>
          <w:rFonts w:ascii="方正黑体_GBK" w:eastAsia="方正黑体_GBK" w:hAnsi="方正黑体_GBK" w:cs="方正黑体_GBK" w:hint="eastAsia"/>
        </w:rPr>
        <w:lastRenderedPageBreak/>
        <w:t>附件</w:t>
      </w:r>
      <w:r>
        <w:rPr>
          <w:rFonts w:ascii="方正黑体_GBK" w:eastAsia="方正黑体_GBK" w:hAnsi="方正黑体_GBK" w:cs="方正黑体_GBK" w:hint="eastAsia"/>
        </w:rPr>
        <w:t>3</w:t>
      </w:r>
    </w:p>
    <w:p w:rsidR="007E2705" w:rsidRDefault="007E2705">
      <w:pPr>
        <w:jc w:val="center"/>
        <w:rPr>
          <w:rFonts w:eastAsia="黑体"/>
          <w:b/>
          <w:sz w:val="52"/>
          <w:szCs w:val="72"/>
        </w:rPr>
      </w:pPr>
    </w:p>
    <w:p w:rsidR="007E2705" w:rsidRDefault="007E2705">
      <w:pPr>
        <w:jc w:val="center"/>
        <w:rPr>
          <w:rFonts w:eastAsia="黑体"/>
          <w:b/>
          <w:sz w:val="52"/>
          <w:szCs w:val="72"/>
        </w:rPr>
      </w:pPr>
    </w:p>
    <w:p w:rsidR="007E2705" w:rsidRDefault="00EC2F61">
      <w:pPr>
        <w:jc w:val="center"/>
        <w:rPr>
          <w:rFonts w:eastAsia="方正小标宋_GBK" w:hAnsi="方正小标宋_GBK"/>
          <w:sz w:val="52"/>
          <w:szCs w:val="72"/>
        </w:rPr>
      </w:pPr>
      <w:r>
        <w:rPr>
          <w:rFonts w:eastAsia="方正小标宋_GBK" w:hAnsi="方正小标宋_GBK"/>
          <w:sz w:val="52"/>
          <w:szCs w:val="72"/>
        </w:rPr>
        <w:t>重庆市法院系统先进个人</w:t>
      </w:r>
    </w:p>
    <w:p w:rsidR="007E2705" w:rsidRDefault="00EC2F61">
      <w:pPr>
        <w:jc w:val="center"/>
        <w:rPr>
          <w:rFonts w:eastAsia="方正小标宋_GBK"/>
          <w:sz w:val="52"/>
          <w:szCs w:val="72"/>
        </w:rPr>
      </w:pPr>
      <w:r>
        <w:rPr>
          <w:rFonts w:eastAsia="方正小标宋_GBK" w:hAnsi="方正小标宋_GBK" w:hint="eastAsia"/>
          <w:sz w:val="52"/>
          <w:szCs w:val="72"/>
        </w:rPr>
        <w:t>推荐</w:t>
      </w:r>
      <w:r>
        <w:rPr>
          <w:rFonts w:eastAsia="方正小标宋_GBK" w:hAnsi="方正小标宋_GBK"/>
          <w:sz w:val="52"/>
          <w:szCs w:val="72"/>
        </w:rPr>
        <w:t>审批表</w:t>
      </w:r>
    </w:p>
    <w:p w:rsidR="007E2705" w:rsidRDefault="007E2705">
      <w:pPr>
        <w:jc w:val="center"/>
        <w:rPr>
          <w:szCs w:val="24"/>
        </w:rPr>
      </w:pPr>
    </w:p>
    <w:p w:rsidR="007E2705" w:rsidRDefault="007E2705">
      <w:pPr>
        <w:jc w:val="center"/>
        <w:rPr>
          <w:szCs w:val="24"/>
        </w:rPr>
      </w:pPr>
    </w:p>
    <w:p w:rsidR="007E2705" w:rsidRDefault="007E2705">
      <w:pPr>
        <w:spacing w:line="600" w:lineRule="exact"/>
        <w:jc w:val="left"/>
      </w:pPr>
    </w:p>
    <w:p w:rsidR="007E2705" w:rsidRDefault="007E2705">
      <w:pPr>
        <w:spacing w:line="600" w:lineRule="exact"/>
        <w:jc w:val="left"/>
      </w:pPr>
    </w:p>
    <w:p w:rsidR="007E2705" w:rsidRDefault="007E2705">
      <w:pPr>
        <w:spacing w:line="600" w:lineRule="exact"/>
        <w:jc w:val="left"/>
      </w:pPr>
    </w:p>
    <w:p w:rsidR="007E2705" w:rsidRDefault="007E2705">
      <w:pPr>
        <w:spacing w:line="600" w:lineRule="exact"/>
        <w:jc w:val="left"/>
      </w:pPr>
    </w:p>
    <w:p w:rsidR="007E2705" w:rsidRDefault="00EC2F61">
      <w:pPr>
        <w:spacing w:line="800" w:lineRule="exact"/>
        <w:ind w:firstLineChars="598" w:firstLine="1889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姓</w:t>
      </w:r>
      <w:r>
        <w:rPr>
          <w:rFonts w:eastAsia="方正仿宋_GBK"/>
          <w:szCs w:val="32"/>
        </w:rPr>
        <w:t xml:space="preserve">    </w:t>
      </w:r>
      <w:r>
        <w:rPr>
          <w:rFonts w:eastAsia="方正仿宋_GBK"/>
          <w:szCs w:val="32"/>
        </w:rPr>
        <w:t>名</w:t>
      </w:r>
      <w:r>
        <w:rPr>
          <w:rFonts w:eastAsia="方正仿宋_GBK"/>
          <w:szCs w:val="32"/>
          <w:u w:val="single"/>
        </w:rPr>
        <w:t xml:space="preserve">                      </w:t>
      </w:r>
    </w:p>
    <w:p w:rsidR="007E2705" w:rsidRDefault="00EC2F61">
      <w:pPr>
        <w:spacing w:line="800" w:lineRule="exact"/>
        <w:ind w:firstLineChars="598" w:firstLine="1889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工作单位</w:t>
      </w:r>
      <w:r>
        <w:rPr>
          <w:rFonts w:eastAsia="方正仿宋_GBK"/>
          <w:szCs w:val="32"/>
          <w:u w:val="single"/>
        </w:rPr>
        <w:t xml:space="preserve">                      </w:t>
      </w:r>
    </w:p>
    <w:p w:rsidR="007E2705" w:rsidRDefault="00EC2F61">
      <w:pPr>
        <w:spacing w:line="800" w:lineRule="exact"/>
        <w:ind w:firstLineChars="598" w:firstLine="1889"/>
        <w:rPr>
          <w:rFonts w:eastAsia="方正仿宋_GBK"/>
          <w:szCs w:val="32"/>
          <w:u w:val="single"/>
        </w:rPr>
      </w:pPr>
      <w:r>
        <w:rPr>
          <w:rFonts w:eastAsia="方正仿宋_GBK"/>
          <w:szCs w:val="32"/>
        </w:rPr>
        <w:t>推荐单位</w:t>
      </w:r>
      <w:r>
        <w:rPr>
          <w:rFonts w:eastAsia="方正仿宋_GBK"/>
          <w:szCs w:val="32"/>
          <w:u w:val="single"/>
        </w:rPr>
        <w:t xml:space="preserve">                      </w:t>
      </w:r>
    </w:p>
    <w:p w:rsidR="007E2705" w:rsidRDefault="007E2705">
      <w:pPr>
        <w:spacing w:line="600" w:lineRule="exact"/>
        <w:jc w:val="center"/>
        <w:rPr>
          <w:szCs w:val="32"/>
        </w:rPr>
      </w:pPr>
    </w:p>
    <w:p w:rsidR="007E2705" w:rsidRDefault="007E2705">
      <w:pPr>
        <w:spacing w:line="600" w:lineRule="exact"/>
        <w:jc w:val="center"/>
        <w:rPr>
          <w:szCs w:val="32"/>
        </w:rPr>
      </w:pPr>
    </w:p>
    <w:p w:rsidR="007E2705" w:rsidRDefault="00EC2F61">
      <w:pPr>
        <w:spacing w:line="320" w:lineRule="exact"/>
        <w:ind w:firstLineChars="740" w:firstLine="2337"/>
        <w:rPr>
          <w:rFonts w:eastAsia="方正楷体_GBK"/>
          <w:szCs w:val="32"/>
        </w:rPr>
      </w:pPr>
      <w:r>
        <w:rPr>
          <w:rFonts w:eastAsia="方正楷体_GBK"/>
          <w:szCs w:val="32"/>
        </w:rPr>
        <w:t>填报时间</w:t>
      </w:r>
      <w:r>
        <w:rPr>
          <w:rFonts w:eastAsia="方正楷体_GBK"/>
          <w:szCs w:val="32"/>
        </w:rPr>
        <w:t xml:space="preserve">     </w:t>
      </w:r>
      <w:r>
        <w:rPr>
          <w:rFonts w:eastAsia="方正楷体_GBK"/>
          <w:szCs w:val="32"/>
        </w:rPr>
        <w:t>年</w:t>
      </w:r>
      <w:r>
        <w:rPr>
          <w:rFonts w:eastAsia="方正楷体_GBK"/>
          <w:szCs w:val="32"/>
        </w:rPr>
        <w:t xml:space="preserve">    </w:t>
      </w:r>
      <w:r>
        <w:rPr>
          <w:rFonts w:eastAsia="方正楷体_GBK"/>
          <w:szCs w:val="32"/>
        </w:rPr>
        <w:t>月</w:t>
      </w:r>
    </w:p>
    <w:p w:rsidR="007E2705" w:rsidRDefault="00EC2F61">
      <w:pPr>
        <w:spacing w:line="320" w:lineRule="exact"/>
        <w:ind w:firstLineChars="740" w:firstLine="2337"/>
        <w:rPr>
          <w:rFonts w:eastAsia="方正楷体_GBK"/>
          <w:szCs w:val="32"/>
        </w:rPr>
      </w:pPr>
      <w:r>
        <w:rPr>
          <w:rFonts w:eastAsia="方正楷体_GBK"/>
          <w:szCs w:val="32"/>
        </w:rPr>
        <w:lastRenderedPageBreak/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399"/>
        <w:gridCol w:w="38"/>
        <w:gridCol w:w="45"/>
        <w:gridCol w:w="1025"/>
        <w:gridCol w:w="1069"/>
        <w:gridCol w:w="281"/>
        <w:gridCol w:w="6"/>
        <w:gridCol w:w="853"/>
        <w:gridCol w:w="288"/>
        <w:gridCol w:w="218"/>
        <w:gridCol w:w="40"/>
        <w:gridCol w:w="729"/>
        <w:gridCol w:w="581"/>
        <w:gridCol w:w="7"/>
        <w:gridCol w:w="548"/>
        <w:gridCol w:w="810"/>
        <w:gridCol w:w="1326"/>
        <w:gridCol w:w="36"/>
      </w:tblGrid>
      <w:tr w:rsidR="007E2705">
        <w:trPr>
          <w:cantSplit/>
          <w:trHeight w:val="557"/>
          <w:jc w:val="center"/>
        </w:trPr>
        <w:tc>
          <w:tcPr>
            <w:tcW w:w="1432" w:type="dxa"/>
            <w:gridSpan w:val="2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108" w:type="dxa"/>
            <w:gridSpan w:val="3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1140" w:type="dxa"/>
            <w:gridSpan w:val="3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gridSpan w:val="3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Merge w:val="restart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请贴近期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寸正面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半身免冠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彩色照片</w:t>
            </w:r>
          </w:p>
        </w:tc>
      </w:tr>
      <w:tr w:rsidR="007E2705">
        <w:trPr>
          <w:cantSplit/>
          <w:trHeight w:val="662"/>
          <w:jc w:val="center"/>
        </w:trPr>
        <w:tc>
          <w:tcPr>
            <w:tcW w:w="1432" w:type="dxa"/>
            <w:gridSpan w:val="2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民族</w:t>
            </w:r>
          </w:p>
        </w:tc>
        <w:tc>
          <w:tcPr>
            <w:tcW w:w="1108" w:type="dxa"/>
            <w:gridSpan w:val="3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籍贯</w:t>
            </w:r>
          </w:p>
        </w:tc>
        <w:tc>
          <w:tcPr>
            <w:tcW w:w="1140" w:type="dxa"/>
            <w:gridSpan w:val="3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136" w:type="dxa"/>
            <w:gridSpan w:val="3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Merge/>
            <w:vAlign w:val="center"/>
          </w:tcPr>
          <w:p w:rsidR="007E2705" w:rsidRDefault="007E2705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cantSplit/>
          <w:trHeight w:val="874"/>
          <w:jc w:val="center"/>
        </w:trPr>
        <w:tc>
          <w:tcPr>
            <w:tcW w:w="1432" w:type="dxa"/>
            <w:gridSpan w:val="2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参加法院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工作时间</w:t>
            </w:r>
          </w:p>
        </w:tc>
        <w:tc>
          <w:tcPr>
            <w:tcW w:w="2177" w:type="dxa"/>
            <w:gridSpan w:val="4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从事法院工作累计时间</w:t>
            </w:r>
          </w:p>
        </w:tc>
        <w:tc>
          <w:tcPr>
            <w:tcW w:w="2123" w:type="dxa"/>
            <w:gridSpan w:val="6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Merge/>
            <w:vAlign w:val="center"/>
          </w:tcPr>
          <w:p w:rsidR="007E2705" w:rsidRDefault="007E2705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cantSplit/>
          <w:trHeight w:val="806"/>
          <w:jc w:val="center"/>
        </w:trPr>
        <w:tc>
          <w:tcPr>
            <w:tcW w:w="1432" w:type="dxa"/>
            <w:gridSpan w:val="2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现任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2177" w:type="dxa"/>
            <w:gridSpan w:val="4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行政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级别</w:t>
            </w:r>
          </w:p>
        </w:tc>
        <w:tc>
          <w:tcPr>
            <w:tcW w:w="2123" w:type="dxa"/>
            <w:gridSpan w:val="6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Merge/>
            <w:vAlign w:val="center"/>
          </w:tcPr>
          <w:p w:rsidR="007E2705" w:rsidRDefault="007E2705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cantSplit/>
          <w:trHeight w:val="681"/>
          <w:jc w:val="center"/>
        </w:trPr>
        <w:tc>
          <w:tcPr>
            <w:tcW w:w="1432" w:type="dxa"/>
            <w:gridSpan w:val="2"/>
            <w:vMerge w:val="restart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年度考核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结果</w:t>
            </w:r>
          </w:p>
        </w:tc>
        <w:tc>
          <w:tcPr>
            <w:tcW w:w="1108" w:type="dxa"/>
            <w:gridSpan w:val="3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年度</w:t>
            </w:r>
          </w:p>
        </w:tc>
        <w:tc>
          <w:tcPr>
            <w:tcW w:w="1356" w:type="dxa"/>
            <w:gridSpan w:val="3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2016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</w:p>
        </w:tc>
        <w:tc>
          <w:tcPr>
            <w:tcW w:w="1359" w:type="dxa"/>
            <w:gridSpan w:val="3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2017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</w:p>
        </w:tc>
        <w:tc>
          <w:tcPr>
            <w:tcW w:w="1357" w:type="dxa"/>
            <w:gridSpan w:val="4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2018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</w:p>
        </w:tc>
        <w:tc>
          <w:tcPr>
            <w:tcW w:w="1358" w:type="dxa"/>
            <w:gridSpan w:val="2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2019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</w:p>
        </w:tc>
        <w:tc>
          <w:tcPr>
            <w:tcW w:w="1362" w:type="dxa"/>
            <w:gridSpan w:val="2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2020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</w:p>
        </w:tc>
      </w:tr>
      <w:tr w:rsidR="007E2705">
        <w:trPr>
          <w:cantSplit/>
          <w:trHeight w:val="847"/>
          <w:jc w:val="center"/>
        </w:trPr>
        <w:tc>
          <w:tcPr>
            <w:tcW w:w="1432" w:type="dxa"/>
            <w:gridSpan w:val="2"/>
            <w:vMerge/>
            <w:vAlign w:val="center"/>
          </w:tcPr>
          <w:p w:rsidR="007E2705" w:rsidRDefault="007E2705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等次</w:t>
            </w:r>
          </w:p>
        </w:tc>
        <w:tc>
          <w:tcPr>
            <w:tcW w:w="1350" w:type="dxa"/>
            <w:gridSpan w:val="2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trHeight w:val="2450"/>
          <w:jc w:val="center"/>
        </w:trPr>
        <w:tc>
          <w:tcPr>
            <w:tcW w:w="1432" w:type="dxa"/>
            <w:gridSpan w:val="2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何时何地受过何种奖惩（区县级以上奖项）</w:t>
            </w:r>
          </w:p>
        </w:tc>
        <w:tc>
          <w:tcPr>
            <w:tcW w:w="7900" w:type="dxa"/>
            <w:gridSpan w:val="17"/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trHeight w:val="4722"/>
          <w:jc w:val="center"/>
        </w:trPr>
        <w:tc>
          <w:tcPr>
            <w:tcW w:w="1432" w:type="dxa"/>
            <w:gridSpan w:val="2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工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作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简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历</w:t>
            </w:r>
          </w:p>
        </w:tc>
        <w:tc>
          <w:tcPr>
            <w:tcW w:w="7900" w:type="dxa"/>
            <w:gridSpan w:val="17"/>
            <w:vAlign w:val="center"/>
          </w:tcPr>
          <w:p w:rsidR="007E2705" w:rsidRDefault="007E2705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7E2705">
        <w:trPr>
          <w:trHeight w:val="12180"/>
          <w:jc w:val="center"/>
        </w:trPr>
        <w:tc>
          <w:tcPr>
            <w:tcW w:w="1515" w:type="dxa"/>
            <w:gridSpan w:val="4"/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先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进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事</w:t>
            </w: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迹</w:t>
            </w:r>
          </w:p>
        </w:tc>
        <w:tc>
          <w:tcPr>
            <w:tcW w:w="7817" w:type="dxa"/>
            <w:gridSpan w:val="15"/>
          </w:tcPr>
          <w:p w:rsidR="007E2705" w:rsidRDefault="007E2705">
            <w:pPr>
              <w:widowControl/>
              <w:spacing w:line="32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</w:p>
          <w:p w:rsidR="007E2705" w:rsidRDefault="00EC2F61">
            <w:pPr>
              <w:widowControl/>
              <w:spacing w:line="32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（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1500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字，不另附事迹材料）</w:t>
            </w:r>
          </w:p>
        </w:tc>
      </w:tr>
      <w:tr w:rsidR="007E2705">
        <w:trPr>
          <w:gridBefore w:val="1"/>
          <w:gridAfter w:val="1"/>
          <w:wBefore w:w="33" w:type="dxa"/>
          <w:wAfter w:w="36" w:type="dxa"/>
          <w:cantSplit/>
          <w:trHeight w:val="3392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所在</w:t>
            </w: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</w:t>
            </w:r>
          </w:p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意见</w:t>
            </w:r>
          </w:p>
        </w:tc>
        <w:tc>
          <w:tcPr>
            <w:tcW w:w="78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EC2F61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7E2705">
        <w:trPr>
          <w:gridBefore w:val="1"/>
          <w:gridAfter w:val="1"/>
          <w:wBefore w:w="33" w:type="dxa"/>
          <w:wAfter w:w="36" w:type="dxa"/>
          <w:cantSplit/>
          <w:trHeight w:val="3576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6"/>
                <w:sz w:val="24"/>
                <w:szCs w:val="24"/>
              </w:rPr>
              <w:t>区县人力社保部门、上一级法院审核意见（市级部门和单位不需填写本栏）</w:t>
            </w:r>
          </w:p>
        </w:tc>
        <w:tc>
          <w:tcPr>
            <w:tcW w:w="3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ind w:firstLineChars="644" w:firstLine="1519"/>
              <w:rPr>
                <w:rFonts w:ascii="方正仿宋_GBK" w:eastAsia="方正仿宋_GBK" w:hAnsi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  <w:tc>
          <w:tcPr>
            <w:tcW w:w="4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ind w:firstLineChars="693" w:firstLine="1634"/>
              <w:rPr>
                <w:rFonts w:ascii="方正仿宋_GBK" w:eastAsia="方正仿宋_GBK" w:hAnsi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7E2705">
        <w:trPr>
          <w:gridBefore w:val="1"/>
          <w:gridAfter w:val="1"/>
          <w:wBefore w:w="33" w:type="dxa"/>
          <w:wAfter w:w="36" w:type="dxa"/>
          <w:cantSplit/>
          <w:trHeight w:val="3662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市人力社保局、市高法院审批意见</w:t>
            </w:r>
          </w:p>
        </w:tc>
        <w:tc>
          <w:tcPr>
            <w:tcW w:w="3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  <w:tc>
          <w:tcPr>
            <w:tcW w:w="4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7E2705">
        <w:trPr>
          <w:gridBefore w:val="1"/>
          <w:gridAfter w:val="1"/>
          <w:wBefore w:w="33" w:type="dxa"/>
          <w:wAfter w:w="36" w:type="dxa"/>
          <w:cantSplit/>
          <w:trHeight w:val="1068"/>
          <w:jc w:val="center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  <w:tc>
          <w:tcPr>
            <w:tcW w:w="78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7E2705" w:rsidRDefault="00EC2F61"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br w:type="page"/>
      </w:r>
      <w:r>
        <w:rPr>
          <w:rFonts w:eastAsia="方正黑体_GBK"/>
          <w:szCs w:val="32"/>
        </w:rPr>
        <w:lastRenderedPageBreak/>
        <w:t>附件</w:t>
      </w:r>
      <w:r>
        <w:rPr>
          <w:rFonts w:eastAsia="方正黑体_GBK" w:hint="eastAsia"/>
          <w:szCs w:val="32"/>
        </w:rPr>
        <w:t>4</w:t>
      </w:r>
    </w:p>
    <w:p w:rsidR="007E2705" w:rsidRDefault="007E2705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 w:rsidR="007E2705" w:rsidRDefault="00EC2F61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重庆市法院系统先进集体</w:t>
      </w:r>
      <w:r>
        <w:rPr>
          <w:rFonts w:ascii="方正小标宋_GBK" w:eastAsia="方正小标宋_GBK" w:hint="eastAsia"/>
          <w:bCs/>
          <w:sz w:val="44"/>
          <w:szCs w:val="44"/>
        </w:rPr>
        <w:t>征求意见表</w:t>
      </w:r>
    </w:p>
    <w:p w:rsidR="007E2705" w:rsidRDefault="00EC2F61">
      <w:pPr>
        <w:ind w:firstLineChars="50" w:firstLine="118"/>
        <w:rPr>
          <w:rFonts w:ascii="方正仿宋_GBK" w:eastAsia="方正仿宋_GBK"/>
          <w:sz w:val="24"/>
          <w:szCs w:val="24"/>
          <w:u w:val="single"/>
        </w:rPr>
      </w:pPr>
      <w:r>
        <w:rPr>
          <w:rFonts w:ascii="方正仿宋_GBK" w:eastAsia="方正仿宋_GBK" w:hint="eastAsia"/>
          <w:sz w:val="24"/>
          <w:szCs w:val="24"/>
        </w:rPr>
        <w:t>集体名称：</w:t>
      </w:r>
      <w:r>
        <w:rPr>
          <w:rFonts w:ascii="方正仿宋_GBK" w:eastAsia="方正仿宋_GBK" w:hint="eastAsia"/>
          <w:sz w:val="24"/>
          <w:szCs w:val="24"/>
          <w:u w:val="single"/>
        </w:rPr>
        <w:t xml:space="preserve">            </w:t>
      </w:r>
      <w:r>
        <w:rPr>
          <w:rFonts w:ascii="方正仿宋_GBK" w:eastAsia="方正仿宋_GBK" w:hint="eastAsia"/>
          <w:sz w:val="24"/>
          <w:szCs w:val="24"/>
        </w:rPr>
        <w:t xml:space="preserve">        </w:t>
      </w:r>
      <w:r>
        <w:rPr>
          <w:rFonts w:ascii="方正仿宋_GBK" w:eastAsia="方正仿宋_GBK" w:hint="eastAsia"/>
          <w:sz w:val="24"/>
          <w:szCs w:val="24"/>
        </w:rPr>
        <w:t>集体负责人：</w:t>
      </w:r>
      <w:r>
        <w:rPr>
          <w:rFonts w:ascii="方正仿宋_GBK" w:eastAsia="方正仿宋_GBK" w:hint="eastAsia"/>
          <w:sz w:val="24"/>
          <w:szCs w:val="24"/>
          <w:u w:val="single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7890"/>
      </w:tblGrid>
      <w:tr w:rsidR="007E2705">
        <w:trPr>
          <w:trHeight w:val="492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jc w:val="center"/>
              <w:rPr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纪检监察部门意见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560" w:lineRule="exact"/>
              <w:rPr>
                <w:sz w:val="24"/>
                <w:szCs w:val="24"/>
              </w:rPr>
            </w:pPr>
          </w:p>
          <w:p w:rsidR="007E2705" w:rsidRDefault="007E2705">
            <w:pPr>
              <w:spacing w:line="560" w:lineRule="exact"/>
              <w:rPr>
                <w:sz w:val="24"/>
                <w:szCs w:val="24"/>
              </w:rPr>
            </w:pPr>
          </w:p>
          <w:p w:rsidR="007E2705" w:rsidRDefault="007E2705">
            <w:pPr>
              <w:spacing w:line="560" w:lineRule="exact"/>
              <w:ind w:firstLineChars="2000" w:firstLine="4717"/>
              <w:rPr>
                <w:sz w:val="24"/>
                <w:szCs w:val="24"/>
              </w:rPr>
            </w:pPr>
          </w:p>
          <w:p w:rsidR="007E2705" w:rsidRDefault="007E2705">
            <w:pPr>
              <w:spacing w:line="560" w:lineRule="exact"/>
              <w:ind w:firstLineChars="1400" w:firstLine="3302"/>
              <w:rPr>
                <w:sz w:val="24"/>
                <w:szCs w:val="24"/>
              </w:rPr>
            </w:pPr>
          </w:p>
          <w:p w:rsidR="007E2705" w:rsidRDefault="00EC2F61">
            <w:pPr>
              <w:spacing w:line="560" w:lineRule="exact"/>
              <w:ind w:firstLineChars="1400" w:firstLine="3302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签字人：</w:t>
            </w:r>
          </w:p>
          <w:p w:rsidR="007E2705" w:rsidRDefault="00EC2F61">
            <w:pPr>
              <w:spacing w:line="560" w:lineRule="exact"/>
              <w:ind w:firstLineChars="2000" w:firstLine="4717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（盖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章）</w:t>
            </w:r>
          </w:p>
          <w:p w:rsidR="007E2705" w:rsidRDefault="00EC2F61">
            <w:pPr>
              <w:spacing w:line="560" w:lineRule="exact"/>
              <w:ind w:firstLineChars="1400" w:firstLine="3302"/>
              <w:rPr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           </w:t>
            </w:r>
            <w:r>
              <w:rPr>
                <w:rFonts w:eastAsia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日</w:t>
            </w:r>
          </w:p>
        </w:tc>
      </w:tr>
      <w:tr w:rsidR="007E2705">
        <w:trPr>
          <w:trHeight w:val="385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组织人事部门意见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560" w:lineRule="exact"/>
              <w:ind w:firstLineChars="2000" w:firstLine="4717"/>
              <w:rPr>
                <w:sz w:val="24"/>
                <w:szCs w:val="24"/>
              </w:rPr>
            </w:pPr>
          </w:p>
          <w:p w:rsidR="007E2705" w:rsidRDefault="007E2705">
            <w:pPr>
              <w:spacing w:line="560" w:lineRule="exact"/>
              <w:ind w:firstLineChars="1400" w:firstLine="3302"/>
              <w:rPr>
                <w:sz w:val="24"/>
                <w:szCs w:val="24"/>
              </w:rPr>
            </w:pPr>
          </w:p>
          <w:p w:rsidR="007E2705" w:rsidRDefault="00EC2F61">
            <w:pPr>
              <w:spacing w:line="560" w:lineRule="exact"/>
              <w:ind w:firstLineChars="1400" w:firstLine="3302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签字人：</w:t>
            </w:r>
          </w:p>
          <w:p w:rsidR="007E2705" w:rsidRDefault="00EC2F61">
            <w:pPr>
              <w:spacing w:line="560" w:lineRule="exact"/>
              <w:ind w:firstLineChars="2000" w:firstLine="4717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（盖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章）</w:t>
            </w:r>
          </w:p>
          <w:p w:rsidR="007E2705" w:rsidRDefault="00EC2F61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eastAsia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日</w:t>
            </w:r>
          </w:p>
        </w:tc>
      </w:tr>
    </w:tbl>
    <w:p w:rsidR="007E2705" w:rsidRDefault="007E2705">
      <w:pPr>
        <w:snapToGrid w:val="0"/>
        <w:spacing w:line="320" w:lineRule="exact"/>
        <w:rPr>
          <w:sz w:val="24"/>
          <w:szCs w:val="24"/>
        </w:rPr>
      </w:pPr>
    </w:p>
    <w:p w:rsidR="007E2705" w:rsidRDefault="00EC2F61">
      <w:pPr>
        <w:snapToGrid w:val="0"/>
        <w:spacing w:line="320" w:lineRule="exact"/>
        <w:ind w:firstLineChars="100" w:firstLine="236"/>
        <w:rPr>
          <w:rFonts w:eastAsia="方正黑体_GBK"/>
          <w:szCs w:val="32"/>
        </w:rPr>
      </w:pPr>
      <w:r>
        <w:rPr>
          <w:rFonts w:eastAsia="方正仿宋_GBK" w:hint="eastAsia"/>
          <w:sz w:val="24"/>
          <w:szCs w:val="24"/>
        </w:rPr>
        <w:t>注：此项工作由所在单位政治部门负责办理。</w:t>
      </w:r>
    </w:p>
    <w:p w:rsidR="007E2705" w:rsidRDefault="007E2705">
      <w:pPr>
        <w:snapToGrid w:val="0"/>
        <w:spacing w:line="320" w:lineRule="exact"/>
        <w:rPr>
          <w:rFonts w:eastAsia="方正黑体_GBK"/>
          <w:szCs w:val="32"/>
        </w:rPr>
      </w:pPr>
    </w:p>
    <w:p w:rsidR="007E2705" w:rsidRDefault="007E2705">
      <w:pPr>
        <w:snapToGrid w:val="0"/>
        <w:spacing w:line="320" w:lineRule="exact"/>
        <w:rPr>
          <w:rFonts w:eastAsia="方正黑体_GBK"/>
          <w:szCs w:val="32"/>
        </w:rPr>
      </w:pPr>
    </w:p>
    <w:p w:rsidR="007E2705" w:rsidRDefault="00EC2F61">
      <w:pPr>
        <w:snapToGrid w:val="0"/>
        <w:spacing w:line="320" w:lineRule="exact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br w:type="page"/>
      </w:r>
      <w:r>
        <w:rPr>
          <w:rFonts w:ascii="Times New Roman" w:eastAsia="方正黑体_GBK" w:hAnsi="Times New Roman"/>
          <w:szCs w:val="32"/>
        </w:rPr>
        <w:lastRenderedPageBreak/>
        <w:t>附件</w:t>
      </w:r>
      <w:r>
        <w:rPr>
          <w:rFonts w:ascii="Times New Roman" w:eastAsia="方正黑体_GBK" w:hAnsi="Times New Roman"/>
          <w:szCs w:val="32"/>
        </w:rPr>
        <w:t>5</w:t>
      </w:r>
    </w:p>
    <w:p w:rsidR="007E2705" w:rsidRDefault="007E2705">
      <w:pPr>
        <w:spacing w:line="600" w:lineRule="exact"/>
        <w:rPr>
          <w:rFonts w:eastAsia="方正黑体_GBK"/>
          <w:szCs w:val="32"/>
        </w:rPr>
      </w:pPr>
    </w:p>
    <w:p w:rsidR="007E2705" w:rsidRDefault="00EC2F61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重庆市法院系统先进</w:t>
      </w:r>
      <w:r>
        <w:rPr>
          <w:rFonts w:ascii="方正小标宋_GBK" w:eastAsia="方正小标宋_GBK" w:hint="eastAsia"/>
          <w:bCs/>
          <w:sz w:val="44"/>
          <w:szCs w:val="44"/>
        </w:rPr>
        <w:t>个人征求意见表</w:t>
      </w:r>
    </w:p>
    <w:p w:rsidR="007E2705" w:rsidRDefault="00EC2F61">
      <w:pPr>
        <w:ind w:firstLineChars="50" w:firstLine="118"/>
        <w:rPr>
          <w:rFonts w:ascii="方正仿宋_GBK" w:eastAsia="方正仿宋_GBK" w:hAnsi="方正仿宋_GBK" w:cs="方正仿宋_GBK"/>
          <w:sz w:val="24"/>
          <w:szCs w:val="24"/>
          <w:u w:val="single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姓名：</w:t>
      </w:r>
      <w:r>
        <w:rPr>
          <w:rFonts w:ascii="方正仿宋_GBK" w:eastAsia="方正仿宋_GBK" w:hAnsi="方正仿宋_GBK" w:cs="方正仿宋_GBK" w:hint="eastAsia"/>
          <w:sz w:val="24"/>
          <w:szCs w:val="24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单位及职务：</w:t>
      </w:r>
      <w:r>
        <w:rPr>
          <w:rFonts w:ascii="方正仿宋_GBK" w:eastAsia="方正仿宋_GBK" w:hAnsi="方正仿宋_GBK" w:cs="方正仿宋_GBK" w:hint="eastAsia"/>
          <w:sz w:val="24"/>
          <w:szCs w:val="24"/>
          <w:u w:val="single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8010"/>
      </w:tblGrid>
      <w:tr w:rsidR="007E2705">
        <w:trPr>
          <w:trHeight w:val="492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纪检监察部门意见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56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56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560" w:lineRule="exact"/>
              <w:ind w:firstLineChars="2000" w:firstLine="4717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560" w:lineRule="exact"/>
              <w:ind w:firstLineChars="1400" w:firstLine="3302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560" w:lineRule="exact"/>
              <w:ind w:firstLineChars="1400" w:firstLine="3302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签字人：</w:t>
            </w:r>
          </w:p>
          <w:p w:rsidR="007E2705" w:rsidRDefault="00EC2F61">
            <w:pPr>
              <w:spacing w:line="560" w:lineRule="exact"/>
              <w:ind w:firstLineChars="2000" w:firstLine="4717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章）</w:t>
            </w:r>
          </w:p>
          <w:p w:rsidR="007E2705" w:rsidRDefault="00EC2F61">
            <w:pPr>
              <w:spacing w:line="560" w:lineRule="exact"/>
              <w:ind w:firstLineChars="1400" w:firstLine="3302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7E2705">
        <w:trPr>
          <w:trHeight w:val="385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组织人事部门意见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spacing w:line="560" w:lineRule="exact"/>
              <w:ind w:firstLineChars="2000" w:firstLine="4717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7E2705">
            <w:pPr>
              <w:spacing w:line="560" w:lineRule="exact"/>
              <w:ind w:firstLineChars="1400" w:firstLine="3302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7E2705" w:rsidRDefault="00EC2F61">
            <w:pPr>
              <w:spacing w:line="560" w:lineRule="exact"/>
              <w:ind w:firstLineChars="1400" w:firstLine="3302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签字人：</w:t>
            </w:r>
          </w:p>
          <w:p w:rsidR="007E2705" w:rsidRDefault="00EC2F61">
            <w:pPr>
              <w:spacing w:line="560" w:lineRule="exact"/>
              <w:ind w:firstLineChars="2000" w:firstLine="4717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章）</w:t>
            </w:r>
          </w:p>
          <w:p w:rsidR="007E2705" w:rsidRDefault="00EC2F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</w:tbl>
    <w:p w:rsidR="007E2705" w:rsidRDefault="007E2705">
      <w:pPr>
        <w:snapToGrid w:val="0"/>
        <w:spacing w:line="32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7E2705" w:rsidRDefault="00EC2F61">
      <w:pPr>
        <w:snapToGrid w:val="0"/>
        <w:spacing w:line="320" w:lineRule="exact"/>
        <w:ind w:firstLineChars="100" w:firstLine="236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注：此项工作由所在单位政治部门负责办理。</w:t>
      </w:r>
    </w:p>
    <w:p w:rsidR="007E2705" w:rsidRDefault="007E2705">
      <w:pPr>
        <w:spacing w:line="600" w:lineRule="exact"/>
        <w:rPr>
          <w:rFonts w:eastAsia="方正黑体_GBK"/>
          <w:szCs w:val="32"/>
        </w:rPr>
        <w:sectPr w:rsidR="007E2705">
          <w:footerReference w:type="even" r:id="rId7"/>
          <w:footerReference w:type="default" r:id="rId8"/>
          <w:pgSz w:w="11906" w:h="16838"/>
          <w:pgMar w:top="2098" w:right="1474" w:bottom="1985" w:left="1588" w:header="1701" w:footer="1134" w:gutter="0"/>
          <w:pgNumType w:fmt="numberInDash"/>
          <w:cols w:space="720"/>
          <w:docGrid w:type="linesAndChars" w:linePitch="579" w:charSpace="-849"/>
        </w:sectPr>
      </w:pPr>
    </w:p>
    <w:p w:rsidR="007E2705" w:rsidRDefault="00EC2F61">
      <w:pPr>
        <w:spacing w:line="600" w:lineRule="exact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lastRenderedPageBreak/>
        <w:t>附件</w:t>
      </w:r>
      <w:r>
        <w:rPr>
          <w:rFonts w:ascii="Times New Roman" w:eastAsia="方正黑体_GBK" w:hAnsi="Times New Roman"/>
          <w:szCs w:val="32"/>
        </w:rPr>
        <w:t>6</w:t>
      </w:r>
    </w:p>
    <w:p w:rsidR="007E2705" w:rsidRDefault="00EC2F61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重庆市法院系统先进集体和先进个人</w:t>
      </w:r>
      <w:r>
        <w:rPr>
          <w:rFonts w:eastAsia="方正小标宋_GBK"/>
          <w:sz w:val="44"/>
          <w:szCs w:val="44"/>
        </w:rPr>
        <w:t>推荐对象汇总表</w:t>
      </w:r>
    </w:p>
    <w:p w:rsidR="007E2705" w:rsidRDefault="00EC2F61">
      <w:pPr>
        <w:spacing w:line="56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推荐单位（公章）：</w:t>
      </w:r>
      <w:r>
        <w:rPr>
          <w:rFonts w:eastAsia="方正仿宋_GBK"/>
          <w:sz w:val="28"/>
          <w:szCs w:val="28"/>
          <w:u w:val="single"/>
        </w:rPr>
        <w:t xml:space="preserve">                           </w:t>
      </w:r>
      <w:r>
        <w:rPr>
          <w:rFonts w:eastAsia="方正仿宋_GBK"/>
          <w:sz w:val="28"/>
          <w:szCs w:val="28"/>
        </w:rPr>
        <w:t xml:space="preserve">     </w:t>
      </w:r>
      <w:r>
        <w:rPr>
          <w:rFonts w:eastAsia="方正仿宋_GBK" w:hint="eastAsia"/>
          <w:sz w:val="28"/>
          <w:szCs w:val="28"/>
        </w:rPr>
        <w:t xml:space="preserve">     </w:t>
      </w:r>
      <w:r>
        <w:rPr>
          <w:rFonts w:eastAsia="方正仿宋_GBK"/>
          <w:sz w:val="28"/>
          <w:szCs w:val="28"/>
        </w:rPr>
        <w:t xml:space="preserve">       </w:t>
      </w:r>
      <w:r>
        <w:rPr>
          <w:rFonts w:eastAsia="方正仿宋_GBK"/>
          <w:sz w:val="28"/>
          <w:szCs w:val="28"/>
        </w:rPr>
        <w:t>填表日期：</w:t>
      </w:r>
      <w:r>
        <w:rPr>
          <w:rFonts w:eastAsia="方正仿宋_GBK"/>
          <w:sz w:val="28"/>
          <w:szCs w:val="28"/>
        </w:rPr>
        <w:t xml:space="preserve">     </w:t>
      </w:r>
      <w:r>
        <w:rPr>
          <w:rFonts w:eastAsia="方正仿宋_GBK"/>
          <w:sz w:val="28"/>
          <w:szCs w:val="28"/>
        </w:rPr>
        <w:t>年</w:t>
      </w:r>
      <w:r>
        <w:rPr>
          <w:rFonts w:eastAsia="方正仿宋_GBK"/>
          <w:sz w:val="28"/>
          <w:szCs w:val="28"/>
        </w:rPr>
        <w:t xml:space="preserve">   </w:t>
      </w:r>
      <w:r>
        <w:rPr>
          <w:rFonts w:eastAsia="方正仿宋_GBK"/>
          <w:sz w:val="28"/>
          <w:szCs w:val="28"/>
        </w:rPr>
        <w:t>月</w:t>
      </w:r>
      <w:r>
        <w:rPr>
          <w:rFonts w:eastAsia="方正仿宋_GBK"/>
          <w:sz w:val="28"/>
          <w:szCs w:val="28"/>
        </w:rPr>
        <w:t xml:space="preserve">   </w:t>
      </w:r>
      <w:r>
        <w:rPr>
          <w:rFonts w:eastAsia="方正仿宋_GBK"/>
          <w:sz w:val="28"/>
          <w:szCs w:val="28"/>
        </w:rPr>
        <w:t>日</w:t>
      </w:r>
    </w:p>
    <w:p w:rsidR="007E2705" w:rsidRDefault="00EC2F61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560" w:lineRule="exact"/>
        <w:textAlignment w:val="center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一、</w:t>
      </w:r>
      <w:r>
        <w:rPr>
          <w:rFonts w:eastAsia="方正黑体_GBK" w:hint="eastAsia"/>
          <w:sz w:val="28"/>
          <w:szCs w:val="28"/>
        </w:rPr>
        <w:t>重庆市法院系统</w:t>
      </w:r>
      <w:r>
        <w:rPr>
          <w:rFonts w:eastAsia="方正黑体_GBK"/>
          <w:sz w:val="28"/>
          <w:szCs w:val="28"/>
        </w:rPr>
        <w:t>先进集体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425"/>
        <w:gridCol w:w="709"/>
        <w:gridCol w:w="709"/>
        <w:gridCol w:w="1417"/>
        <w:gridCol w:w="4380"/>
        <w:gridCol w:w="3708"/>
      </w:tblGrid>
      <w:tr w:rsidR="007E2705">
        <w:trPr>
          <w:trHeight w:val="27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集体名称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集体级别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集体人数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集体负责人姓名及职务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简要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>事迹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获得的市级部门以上荣誉</w:t>
            </w:r>
          </w:p>
        </w:tc>
      </w:tr>
      <w:tr w:rsidR="007E2705">
        <w:trPr>
          <w:trHeight w:val="30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（限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字以内）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trHeight w:val="23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trHeight w:val="23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trHeight w:val="23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trHeight w:val="23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trHeight w:val="23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trHeight w:val="23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7E2705">
        <w:trPr>
          <w:trHeight w:val="23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2705" w:rsidRDefault="007E2705"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7E2705" w:rsidRDefault="00EC2F61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560" w:lineRule="exact"/>
        <w:textAlignment w:val="center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br w:type="page"/>
      </w:r>
      <w:r>
        <w:rPr>
          <w:rFonts w:eastAsia="方正黑体_GBK"/>
          <w:sz w:val="28"/>
          <w:szCs w:val="28"/>
        </w:rPr>
        <w:lastRenderedPageBreak/>
        <w:t>二、</w:t>
      </w:r>
      <w:r>
        <w:rPr>
          <w:rFonts w:eastAsia="方正黑体_GBK" w:hint="eastAsia"/>
          <w:sz w:val="28"/>
          <w:szCs w:val="28"/>
        </w:rPr>
        <w:t>重庆市法院系统</w:t>
      </w:r>
      <w:r>
        <w:rPr>
          <w:rFonts w:eastAsia="方正黑体_GBK"/>
          <w:sz w:val="28"/>
          <w:szCs w:val="28"/>
        </w:rPr>
        <w:t>先进个人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760"/>
        <w:gridCol w:w="720"/>
        <w:gridCol w:w="620"/>
        <w:gridCol w:w="757"/>
        <w:gridCol w:w="709"/>
        <w:gridCol w:w="2268"/>
        <w:gridCol w:w="709"/>
        <w:gridCol w:w="1079"/>
        <w:gridCol w:w="1125"/>
        <w:gridCol w:w="1765"/>
        <w:gridCol w:w="1588"/>
      </w:tblGrid>
      <w:tr w:rsidR="007E2705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民族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政治面貌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工作单位及职务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岗位</w:t>
            </w:r>
          </w:p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类型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是否为</w:t>
            </w:r>
          </w:p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处级干部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从事法院工作是否满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年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简要事迹</w:t>
            </w:r>
          </w:p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（限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字以内）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获得的市级</w:t>
            </w:r>
          </w:p>
          <w:p w:rsidR="007E2705" w:rsidRDefault="00EC2F61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部门以上荣誉</w:t>
            </w:r>
          </w:p>
        </w:tc>
      </w:tr>
      <w:tr w:rsidR="007E2705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</w:tr>
      <w:tr w:rsidR="007E2705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</w:tr>
      <w:tr w:rsidR="007E2705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</w:tr>
      <w:tr w:rsidR="007E2705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</w:tr>
      <w:tr w:rsidR="007E2705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</w:tr>
      <w:tr w:rsidR="007E2705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EC2F61">
            <w:pPr>
              <w:autoSpaceDN w:val="0"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05" w:rsidRDefault="007E2705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2"/>
              </w:rPr>
            </w:pPr>
          </w:p>
        </w:tc>
      </w:tr>
    </w:tbl>
    <w:p w:rsidR="007E2705" w:rsidRDefault="00EC2F61">
      <w:pPr>
        <w:spacing w:line="400" w:lineRule="exact"/>
        <w:ind w:firstLineChars="100" w:firstLine="206"/>
        <w:rPr>
          <w:rFonts w:eastAsia="方正仿宋_GBK"/>
          <w:sz w:val="21"/>
          <w:szCs w:val="21"/>
        </w:rPr>
      </w:pPr>
      <w:r>
        <w:rPr>
          <w:rFonts w:eastAsia="方正仿宋_GBK"/>
          <w:sz w:val="21"/>
          <w:szCs w:val="21"/>
        </w:rPr>
        <w:t>注：</w:t>
      </w:r>
      <w:r>
        <w:rPr>
          <w:rFonts w:eastAsia="方正仿宋_GBK"/>
          <w:sz w:val="21"/>
          <w:szCs w:val="21"/>
        </w:rPr>
        <w:t>1</w:t>
      </w:r>
      <w:r>
        <w:rPr>
          <w:rFonts w:eastAsia="方正仿宋_GBK"/>
          <w:sz w:val="21"/>
          <w:szCs w:val="21"/>
        </w:rPr>
        <w:t>．</w:t>
      </w:r>
      <w:r>
        <w:rPr>
          <w:rFonts w:eastAsia="方正仿宋_GBK" w:hint="eastAsia"/>
          <w:sz w:val="21"/>
          <w:szCs w:val="21"/>
        </w:rPr>
        <w:t>“岗位类型”一项，依据实际情况填写法官、审判辅助人员或司法行政人员。</w:t>
      </w:r>
    </w:p>
    <w:p w:rsidR="007E2705" w:rsidRDefault="00EC2F61">
      <w:pPr>
        <w:spacing w:line="400" w:lineRule="exact"/>
        <w:ind w:leftChars="198" w:left="934" w:hangingChars="150" w:hanging="309"/>
        <w:rPr>
          <w:rFonts w:eastAsia="方正仿宋_GBK"/>
          <w:sz w:val="21"/>
          <w:szCs w:val="21"/>
        </w:rPr>
      </w:pPr>
      <w:r>
        <w:rPr>
          <w:rFonts w:eastAsia="方正仿宋_GBK"/>
          <w:sz w:val="21"/>
          <w:szCs w:val="21"/>
        </w:rPr>
        <w:t>2</w:t>
      </w:r>
      <w:r>
        <w:rPr>
          <w:rFonts w:eastAsia="方正仿宋_GBK"/>
          <w:sz w:val="21"/>
          <w:szCs w:val="21"/>
        </w:rPr>
        <w:t>．</w:t>
      </w:r>
      <w:r>
        <w:rPr>
          <w:rFonts w:eastAsia="方正仿宋_GBK" w:hint="eastAsia"/>
          <w:sz w:val="21"/>
          <w:szCs w:val="21"/>
        </w:rPr>
        <w:t>“从事法院工作</w:t>
      </w:r>
      <w:r>
        <w:rPr>
          <w:rFonts w:ascii="Times New Roman" w:eastAsia="方正仿宋_GBK" w:hAnsi="Times New Roman"/>
          <w:sz w:val="21"/>
          <w:szCs w:val="21"/>
        </w:rPr>
        <w:t>是否满</w:t>
      </w:r>
      <w:r>
        <w:rPr>
          <w:rFonts w:ascii="Times New Roman" w:eastAsia="方正仿宋_GBK" w:hAnsi="Times New Roman"/>
          <w:sz w:val="21"/>
          <w:szCs w:val="21"/>
        </w:rPr>
        <w:t>5</w:t>
      </w:r>
      <w:r>
        <w:rPr>
          <w:rFonts w:eastAsia="方正仿宋_GBK" w:hint="eastAsia"/>
          <w:sz w:val="21"/>
          <w:szCs w:val="21"/>
        </w:rPr>
        <w:t>年”，时间计算</w:t>
      </w:r>
      <w:r>
        <w:rPr>
          <w:rFonts w:ascii="Times New Roman" w:eastAsia="方正仿宋_GBK" w:hAnsi="Times New Roman"/>
          <w:sz w:val="21"/>
          <w:szCs w:val="21"/>
        </w:rPr>
        <w:t>截至</w:t>
      </w:r>
      <w:r>
        <w:rPr>
          <w:rFonts w:ascii="Times New Roman" w:eastAsia="方正仿宋_GBK" w:hAnsi="Times New Roman"/>
          <w:sz w:val="21"/>
          <w:szCs w:val="21"/>
        </w:rPr>
        <w:t>2021</w:t>
      </w:r>
      <w:r>
        <w:rPr>
          <w:rFonts w:ascii="Times New Roman" w:eastAsia="方正仿宋_GBK" w:hAnsi="Times New Roman"/>
          <w:sz w:val="21"/>
          <w:szCs w:val="21"/>
        </w:rPr>
        <w:t>年</w:t>
      </w:r>
      <w:r>
        <w:rPr>
          <w:rFonts w:ascii="Times New Roman" w:eastAsia="方正仿宋_GBK" w:hAnsi="Times New Roman"/>
          <w:sz w:val="21"/>
          <w:szCs w:val="21"/>
        </w:rPr>
        <w:t>9</w:t>
      </w:r>
      <w:r>
        <w:rPr>
          <w:rFonts w:ascii="Times New Roman" w:eastAsia="方正仿宋_GBK" w:hAnsi="Times New Roman"/>
          <w:sz w:val="21"/>
          <w:szCs w:val="21"/>
        </w:rPr>
        <w:t>月</w:t>
      </w:r>
      <w:r>
        <w:rPr>
          <w:rFonts w:ascii="Times New Roman" w:eastAsia="方正仿宋_GBK" w:hAnsi="Times New Roman"/>
          <w:sz w:val="21"/>
          <w:szCs w:val="21"/>
        </w:rPr>
        <w:t>30</w:t>
      </w:r>
      <w:r>
        <w:rPr>
          <w:rFonts w:ascii="Times New Roman" w:eastAsia="方正仿宋_GBK" w:hAnsi="Times New Roman"/>
          <w:sz w:val="21"/>
          <w:szCs w:val="21"/>
        </w:rPr>
        <w:t>日（例如，某同志</w:t>
      </w:r>
      <w:r>
        <w:rPr>
          <w:rFonts w:ascii="Times New Roman" w:eastAsia="方正仿宋_GBK" w:hAnsi="Times New Roman"/>
          <w:sz w:val="21"/>
          <w:szCs w:val="21"/>
        </w:rPr>
        <w:t>2013</w:t>
      </w:r>
      <w:r>
        <w:rPr>
          <w:rFonts w:ascii="Times New Roman" w:eastAsia="方正仿宋_GBK" w:hAnsi="Times New Roman"/>
          <w:sz w:val="21"/>
          <w:szCs w:val="21"/>
        </w:rPr>
        <w:t>年</w:t>
      </w:r>
      <w:r>
        <w:rPr>
          <w:rFonts w:ascii="Times New Roman" w:eastAsia="方正仿宋_GBK" w:hAnsi="Times New Roman"/>
          <w:sz w:val="21"/>
          <w:szCs w:val="21"/>
        </w:rPr>
        <w:t>7</w:t>
      </w:r>
      <w:r>
        <w:rPr>
          <w:rFonts w:ascii="Times New Roman" w:eastAsia="方正仿宋_GBK" w:hAnsi="Times New Roman"/>
          <w:sz w:val="21"/>
          <w:szCs w:val="21"/>
        </w:rPr>
        <w:t>月</w:t>
      </w:r>
      <w:r>
        <w:rPr>
          <w:rFonts w:ascii="Times New Roman" w:eastAsia="方正仿宋_GBK" w:hAnsi="Times New Roman"/>
          <w:sz w:val="21"/>
          <w:szCs w:val="21"/>
        </w:rPr>
        <w:t>1</w:t>
      </w:r>
      <w:r>
        <w:rPr>
          <w:rFonts w:ascii="Times New Roman" w:eastAsia="方正仿宋_GBK" w:hAnsi="Times New Roman"/>
          <w:sz w:val="21"/>
          <w:szCs w:val="21"/>
        </w:rPr>
        <w:t>日参加</w:t>
      </w:r>
      <w:r>
        <w:rPr>
          <w:rFonts w:eastAsia="方正仿宋_GBK" w:hint="eastAsia"/>
          <w:sz w:val="21"/>
          <w:szCs w:val="21"/>
        </w:rPr>
        <w:t>法院工作，则“从事法院工作累计时间”为</w:t>
      </w:r>
      <w:r>
        <w:rPr>
          <w:rFonts w:ascii="Times New Roman" w:eastAsia="方正仿宋_GBK" w:hAnsi="Times New Roman"/>
          <w:sz w:val="21"/>
          <w:szCs w:val="21"/>
        </w:rPr>
        <w:t>8</w:t>
      </w:r>
      <w:r>
        <w:rPr>
          <w:rFonts w:ascii="Times New Roman" w:eastAsia="方正仿宋_GBK" w:hAnsi="Times New Roman"/>
          <w:sz w:val="21"/>
          <w:szCs w:val="21"/>
        </w:rPr>
        <w:t>年</w:t>
      </w:r>
      <w:r>
        <w:rPr>
          <w:rFonts w:ascii="Times New Roman" w:eastAsia="方正仿宋_GBK" w:hAnsi="Times New Roman"/>
          <w:sz w:val="21"/>
          <w:szCs w:val="21"/>
        </w:rPr>
        <w:t>2</w:t>
      </w:r>
      <w:r>
        <w:rPr>
          <w:rFonts w:ascii="Times New Roman" w:eastAsia="方正仿宋_GBK" w:hAnsi="Times New Roman"/>
          <w:sz w:val="21"/>
          <w:szCs w:val="21"/>
        </w:rPr>
        <w:t>个月。如期间从</w:t>
      </w:r>
      <w:r>
        <w:rPr>
          <w:rFonts w:eastAsia="方正仿宋_GBK" w:hint="eastAsia"/>
          <w:sz w:val="21"/>
          <w:szCs w:val="21"/>
        </w:rPr>
        <w:t>法院调出，之后又回到法院工作的，需将间断时间扣除）。</w:t>
      </w:r>
    </w:p>
    <w:p w:rsidR="007E2705" w:rsidRDefault="00EC2F61">
      <w:pPr>
        <w:spacing w:line="400" w:lineRule="exact"/>
        <w:ind w:firstLineChars="300" w:firstLine="618"/>
        <w:rPr>
          <w:kern w:val="0"/>
        </w:rPr>
      </w:pPr>
      <w:r>
        <w:rPr>
          <w:rFonts w:ascii="Times New Roman" w:eastAsia="方正仿宋_GBK" w:hAnsi="Times New Roman"/>
          <w:sz w:val="21"/>
          <w:szCs w:val="21"/>
        </w:rPr>
        <w:t>3</w:t>
      </w:r>
      <w:r>
        <w:rPr>
          <w:rFonts w:ascii="Times New Roman" w:eastAsia="方正仿宋_GBK" w:hAnsi="Times New Roman"/>
          <w:sz w:val="21"/>
          <w:szCs w:val="21"/>
        </w:rPr>
        <w:t>．请</w:t>
      </w:r>
      <w:r>
        <w:rPr>
          <w:rFonts w:eastAsia="方正仿宋_GBK"/>
          <w:sz w:val="21"/>
          <w:szCs w:val="21"/>
        </w:rPr>
        <w:t>按推荐顺序</w:t>
      </w:r>
      <w:r>
        <w:rPr>
          <w:rFonts w:eastAsia="方正仿宋_GBK" w:hint="eastAsia"/>
          <w:sz w:val="21"/>
          <w:szCs w:val="21"/>
        </w:rPr>
        <w:t>依次</w:t>
      </w:r>
      <w:r>
        <w:rPr>
          <w:rFonts w:eastAsia="方正仿宋_GBK"/>
          <w:sz w:val="21"/>
          <w:szCs w:val="21"/>
        </w:rPr>
        <w:t>填写</w:t>
      </w:r>
      <w:r>
        <w:rPr>
          <w:rFonts w:eastAsia="方正仿宋_GBK" w:hint="eastAsia"/>
          <w:sz w:val="21"/>
          <w:szCs w:val="21"/>
        </w:rPr>
        <w:t>。</w:t>
      </w:r>
      <w:bookmarkStart w:id="0" w:name="_GoBack"/>
      <w:bookmarkEnd w:id="0"/>
    </w:p>
    <w:sectPr w:rsidR="007E2705" w:rsidSect="00EF10B9">
      <w:pgSz w:w="16838" w:h="11906" w:orient="landscape"/>
      <w:pgMar w:top="1588" w:right="2098" w:bottom="1474" w:left="1985" w:header="1701" w:footer="1134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61" w:rsidRDefault="00EC2F61">
      <w:r>
        <w:separator/>
      </w:r>
    </w:p>
  </w:endnote>
  <w:endnote w:type="continuationSeparator" w:id="0">
    <w:p w:rsidR="00EC2F61" w:rsidRDefault="00EC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微软雅黑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05" w:rsidRDefault="007E2705">
    <w:pPr>
      <w:pStyle w:val="a7"/>
      <w:ind w:firstLine="315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05" w:rsidRDefault="00EC2F61">
    <w:pPr>
      <w:pStyle w:val="a7"/>
      <w:ind w:right="339"/>
      <w:jc w:val="righ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E2705" w:rsidRDefault="00EC2F61">
                          <w:pPr>
                            <w:pStyle w:val="a7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F10B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7E2705" w:rsidRDefault="00EC2F61">
                    <w:pPr>
                      <w:pStyle w:val="a7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F10B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61" w:rsidRDefault="00EC2F61">
      <w:r>
        <w:separator/>
      </w:r>
    </w:p>
  </w:footnote>
  <w:footnote w:type="continuationSeparator" w:id="0">
    <w:p w:rsidR="00EC2F61" w:rsidRDefault="00EC2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739B7"/>
    <w:rsid w:val="D3ED151B"/>
    <w:rsid w:val="EF7FABF9"/>
    <w:rsid w:val="FB7A7C06"/>
    <w:rsid w:val="FD2636A3"/>
    <w:rsid w:val="FEF54C6D"/>
    <w:rsid w:val="007E2705"/>
    <w:rsid w:val="00EC2F61"/>
    <w:rsid w:val="00EF10B9"/>
    <w:rsid w:val="03BB5B7E"/>
    <w:rsid w:val="0F916205"/>
    <w:rsid w:val="12F62B90"/>
    <w:rsid w:val="156D4532"/>
    <w:rsid w:val="16920377"/>
    <w:rsid w:val="225A3728"/>
    <w:rsid w:val="24643360"/>
    <w:rsid w:val="29873035"/>
    <w:rsid w:val="34B613BF"/>
    <w:rsid w:val="366D0B02"/>
    <w:rsid w:val="39E15BCB"/>
    <w:rsid w:val="3B5109FF"/>
    <w:rsid w:val="3E4E6AF0"/>
    <w:rsid w:val="3F1F4384"/>
    <w:rsid w:val="3FC739B7"/>
    <w:rsid w:val="42CD2B24"/>
    <w:rsid w:val="4E642059"/>
    <w:rsid w:val="562E7BFB"/>
    <w:rsid w:val="5E9BD587"/>
    <w:rsid w:val="61DB6321"/>
    <w:rsid w:val="6503147D"/>
    <w:rsid w:val="6B8972C8"/>
    <w:rsid w:val="741F521D"/>
    <w:rsid w:val="77477A94"/>
    <w:rsid w:val="78FB3FB1"/>
    <w:rsid w:val="7BB97C5D"/>
    <w:rsid w:val="7BDF7EA2"/>
    <w:rsid w:val="BBF5C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C4533E0-4857-471E-A790-9A0F564E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567"/>
    </w:pPr>
  </w:style>
  <w:style w:type="paragraph" w:styleId="a4">
    <w:name w:val="Body Text"/>
    <w:basedOn w:val="a"/>
    <w:link w:val="a5"/>
    <w:qFormat/>
    <w:pPr>
      <w:spacing w:after="120"/>
    </w:pPr>
    <w:rPr>
      <w:rFonts w:ascii="仿宋_GB2312" w:hAnsi="Times New Roman"/>
      <w:szCs w:val="20"/>
    </w:rPr>
  </w:style>
  <w:style w:type="paragraph" w:styleId="a6">
    <w:name w:val="Date"/>
    <w:basedOn w:val="a"/>
    <w:next w:val="a"/>
    <w:qFormat/>
    <w:pPr>
      <w:ind w:leftChars="2500" w:left="100"/>
    </w:pPr>
    <w:rPr>
      <w:rFonts w:ascii="Times New Roman" w:hAnsi="Times New Roman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b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qFormat/>
    <w:locked/>
    <w:rPr>
      <w:rFonts w:ascii="仿宋_GB2312" w:eastAsia="宋体" w:hAnsi="Times New Roman" w:cs="Times New Roman"/>
    </w:rPr>
  </w:style>
  <w:style w:type="character" w:customStyle="1" w:styleId="a5">
    <w:name w:val="正文文本 字符"/>
    <w:basedOn w:val="a0"/>
    <w:link w:val="a4"/>
    <w:qFormat/>
    <w:rPr>
      <w:rFonts w:ascii="Times New Roman" w:eastAsia="仿宋_GB2312" w:hAnsi="Times New Roman" w:cs="Times New Roman"/>
      <w:kern w:val="2"/>
      <w:sz w:val="32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Pr>
      <w:rFonts w:ascii="Arial" w:eastAsia="宋体" w:hAnsi="Arial" w:cs="Arial"/>
      <w:sz w:val="20"/>
      <w:szCs w:val="20"/>
    </w:rPr>
  </w:style>
  <w:style w:type="paragraph" w:customStyle="1" w:styleId="Char0">
    <w:name w:val="Char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Style5">
    <w:name w:val="_Style 5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331</Words>
  <Characters>1892</Characters>
  <Application>Microsoft Office Word</Application>
  <DocSecurity>0</DocSecurity>
  <Lines>15</Lines>
  <Paragraphs>4</Paragraphs>
  <ScaleCrop>false</ScaleCrop>
  <Company>CHINA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重庆市人力资源和社会保障局</dc:title>
  <dc:creator>匿名用户</dc:creator>
  <cp:lastModifiedBy>系统管理员</cp:lastModifiedBy>
  <cp:revision>2</cp:revision>
  <cp:lastPrinted>2021-08-13T00:53:00Z</cp:lastPrinted>
  <dcterms:created xsi:type="dcterms:W3CDTF">2021-08-13T00:46:00Z</dcterms:created>
  <dcterms:modified xsi:type="dcterms:W3CDTF">2021-08-13T00:46:00Z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