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D" w:rsidRDefault="00CA38C6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F6620D" w:rsidRDefault="00F6620D">
      <w:pPr>
        <w:spacing w:line="600" w:lineRule="exact"/>
        <w:rPr>
          <w:rFonts w:eastAsia="方正黑体_GBK"/>
          <w:szCs w:val="32"/>
        </w:rPr>
      </w:pPr>
    </w:p>
    <w:p w:rsidR="00F6620D" w:rsidRDefault="00CA38C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报名回执表</w:t>
      </w:r>
    </w:p>
    <w:p w:rsidR="00F6620D" w:rsidRDefault="00CA38C6"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单位名称：</w:t>
      </w:r>
      <w:r>
        <w:rPr>
          <w:rFonts w:eastAsia="方正仿宋_GBK"/>
          <w:sz w:val="28"/>
          <w:szCs w:val="28"/>
        </w:rPr>
        <w:t xml:space="preserve">                           </w:t>
      </w:r>
      <w:r>
        <w:rPr>
          <w:rFonts w:eastAsia="方正仿宋_GBK"/>
          <w:sz w:val="28"/>
          <w:szCs w:val="28"/>
        </w:rPr>
        <w:t>时间：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ab"/>
        <w:tblW w:w="8757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2268"/>
        <w:gridCol w:w="1453"/>
        <w:gridCol w:w="1213"/>
      </w:tblGrid>
      <w:tr w:rsidR="00F6620D">
        <w:trPr>
          <w:trHeight w:val="567"/>
        </w:trPr>
        <w:tc>
          <w:tcPr>
            <w:tcW w:w="1271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别</w:t>
            </w:r>
          </w:p>
        </w:tc>
        <w:tc>
          <w:tcPr>
            <w:tcW w:w="1560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  <w:r>
              <w:rPr>
                <w:rFonts w:eastAsia="方正仿宋_GBK"/>
                <w:sz w:val="28"/>
                <w:szCs w:val="28"/>
              </w:rPr>
              <w:t>/</w:t>
            </w: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系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电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话</w:t>
            </w:r>
          </w:p>
        </w:tc>
        <w:tc>
          <w:tcPr>
            <w:tcW w:w="1453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是否住宿</w:t>
            </w:r>
          </w:p>
        </w:tc>
        <w:tc>
          <w:tcPr>
            <w:tcW w:w="1213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注</w:t>
            </w:r>
          </w:p>
        </w:tc>
      </w:tr>
      <w:tr w:rsidR="00F6620D">
        <w:trPr>
          <w:trHeight w:val="567"/>
        </w:trPr>
        <w:tc>
          <w:tcPr>
            <w:tcW w:w="1271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6620D">
        <w:trPr>
          <w:trHeight w:val="567"/>
        </w:trPr>
        <w:tc>
          <w:tcPr>
            <w:tcW w:w="1271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6620D">
        <w:trPr>
          <w:trHeight w:val="567"/>
        </w:trPr>
        <w:tc>
          <w:tcPr>
            <w:tcW w:w="1271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F6620D">
        <w:trPr>
          <w:trHeight w:val="567"/>
        </w:trPr>
        <w:tc>
          <w:tcPr>
            <w:tcW w:w="1271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3" w:type="dxa"/>
          </w:tcPr>
          <w:p w:rsidR="00F6620D" w:rsidRDefault="00F6620D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F6620D" w:rsidRDefault="00CA38C6">
      <w:pPr>
        <w:spacing w:line="600" w:lineRule="exact"/>
        <w:rPr>
          <w:rFonts w:eastAsia="方正黑体_GBK"/>
        </w:rPr>
      </w:pPr>
      <w:r>
        <w:rPr>
          <w:rFonts w:eastAsia="仿宋"/>
          <w:szCs w:val="32"/>
        </w:rPr>
        <w:br w:type="column"/>
      </w: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3</w:t>
      </w:r>
    </w:p>
    <w:p w:rsidR="00F6620D" w:rsidRDefault="00F6620D">
      <w:pPr>
        <w:spacing w:line="600" w:lineRule="exact"/>
        <w:rPr>
          <w:rFonts w:eastAsia="方正黑体_GBK"/>
        </w:rPr>
      </w:pPr>
    </w:p>
    <w:p w:rsidR="00F6620D" w:rsidRDefault="00CA38C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培训学员疫情防控个人健康信息承诺书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551"/>
        <w:gridCol w:w="1831"/>
        <w:gridCol w:w="4243"/>
      </w:tblGrid>
      <w:tr w:rsidR="00F6620D">
        <w:trPr>
          <w:trHeight w:val="586"/>
          <w:jc w:val="center"/>
        </w:trPr>
        <w:tc>
          <w:tcPr>
            <w:tcW w:w="1235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1" w:type="dxa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243" w:type="dxa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6620D">
        <w:trPr>
          <w:trHeight w:val="586"/>
          <w:jc w:val="center"/>
        </w:trPr>
        <w:tc>
          <w:tcPr>
            <w:tcW w:w="1235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1" w:type="dxa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243" w:type="dxa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6620D">
        <w:trPr>
          <w:trHeight w:val="586"/>
          <w:jc w:val="center"/>
        </w:trPr>
        <w:tc>
          <w:tcPr>
            <w:tcW w:w="1235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625" w:type="dxa"/>
            <w:gridSpan w:val="3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6620D">
        <w:trPr>
          <w:trHeight w:val="586"/>
          <w:jc w:val="center"/>
        </w:trPr>
        <w:tc>
          <w:tcPr>
            <w:tcW w:w="1235" w:type="dxa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班名</w:t>
            </w:r>
          </w:p>
        </w:tc>
        <w:tc>
          <w:tcPr>
            <w:tcW w:w="7625" w:type="dxa"/>
            <w:gridSpan w:val="3"/>
            <w:vAlign w:val="center"/>
          </w:tcPr>
          <w:p w:rsidR="00F6620D" w:rsidRDefault="00F6620D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6620D">
        <w:trPr>
          <w:trHeight w:val="650"/>
          <w:jc w:val="center"/>
        </w:trPr>
        <w:tc>
          <w:tcPr>
            <w:tcW w:w="8860" w:type="dxa"/>
            <w:gridSpan w:val="4"/>
            <w:vAlign w:val="center"/>
          </w:tcPr>
          <w:p w:rsidR="00F6620D" w:rsidRDefault="00CA38C6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承诺事项</w:t>
            </w:r>
          </w:p>
        </w:tc>
      </w:tr>
      <w:tr w:rsidR="00F6620D">
        <w:trPr>
          <w:trHeight w:val="7136"/>
          <w:jc w:val="center"/>
        </w:trPr>
        <w:tc>
          <w:tcPr>
            <w:tcW w:w="8860" w:type="dxa"/>
            <w:gridSpan w:val="4"/>
          </w:tcPr>
          <w:p w:rsidR="00F6620D" w:rsidRDefault="00CA38C6">
            <w:pPr>
              <w:spacing w:line="5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本人承诺：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一、没有被诊断新冠肺炎确诊病例或疑似病例；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二、没有与新冠肺炎确诊病例或疑似病例密切接触；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三、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过</w:t>
            </w:r>
            <w:r>
              <w:rPr>
                <w:rFonts w:eastAsia="方正仿宋_GBK"/>
                <w:color w:val="000000"/>
                <w:spacing w:val="-12"/>
                <w:sz w:val="28"/>
                <w:szCs w:val="28"/>
              </w:rPr>
              <w:t>去</w:t>
            </w:r>
            <w:r>
              <w:rPr>
                <w:rFonts w:eastAsia="方正仿宋_GBK"/>
                <w:color w:val="000000"/>
                <w:spacing w:val="-12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spacing w:val="-12"/>
                <w:sz w:val="28"/>
                <w:szCs w:val="28"/>
              </w:rPr>
              <w:t>天没有与来自疫情中高风险地区人员有密切接触；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四、过去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天没有去过疫情中高风险地区；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五、没</w:t>
            </w:r>
            <w:r>
              <w:rPr>
                <w:rFonts w:eastAsia="方正仿宋_GBK"/>
                <w:color w:val="000000"/>
                <w:spacing w:val="-6"/>
                <w:sz w:val="28"/>
                <w:szCs w:val="28"/>
              </w:rPr>
              <w:t>有被留验站集中隔离观察或留观后已解除医学观察；</w:t>
            </w:r>
          </w:p>
          <w:p w:rsidR="00F6620D" w:rsidRDefault="00CA38C6">
            <w:pPr>
              <w:spacing w:line="500" w:lineRule="exact"/>
              <w:ind w:firstLineChars="200" w:firstLine="55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六、目前没有发热、咳嗽、乏力、胸闷等症状；</w:t>
            </w:r>
          </w:p>
          <w:p w:rsidR="00F6620D" w:rsidRDefault="00CA38C6">
            <w:pPr>
              <w:spacing w:line="500" w:lineRule="exact"/>
              <w:ind w:firstLineChars="200" w:firstLine="528"/>
              <w:rPr>
                <w:rFonts w:eastAsia="方正仿宋_GBK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pacing w:val="-6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F6620D" w:rsidRDefault="00F6620D">
            <w:pPr>
              <w:spacing w:line="500" w:lineRule="exact"/>
              <w:ind w:firstLineChars="1300" w:firstLine="3586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6620D" w:rsidRDefault="00CA38C6">
            <w:pPr>
              <w:spacing w:line="500" w:lineRule="exact"/>
              <w:ind w:firstLineChars="1100" w:firstLine="3034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承诺人（签字）：</w:t>
            </w:r>
          </w:p>
          <w:p w:rsidR="00F6620D" w:rsidRDefault="00CA38C6">
            <w:pPr>
              <w:spacing w:line="500" w:lineRule="exact"/>
              <w:ind w:firstLineChars="2000" w:firstLine="5517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F6620D" w:rsidRDefault="00F6620D" w:rsidP="007D3E17">
      <w:pPr>
        <w:spacing w:line="600" w:lineRule="exact"/>
        <w:rPr>
          <w:rFonts w:eastAsia="仿宋"/>
          <w:szCs w:val="32"/>
        </w:rPr>
      </w:pPr>
      <w:bookmarkStart w:id="0" w:name="_GoBack"/>
      <w:bookmarkEnd w:id="0"/>
    </w:p>
    <w:sectPr w:rsidR="00F6620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C6" w:rsidRDefault="00CA38C6">
      <w:r>
        <w:separator/>
      </w:r>
    </w:p>
  </w:endnote>
  <w:endnote w:type="continuationSeparator" w:id="0">
    <w:p w:rsidR="00CA38C6" w:rsidRDefault="00CA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0D" w:rsidRDefault="00CA38C6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20D" w:rsidRDefault="00CA38C6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3E1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6620D" w:rsidRDefault="00CA38C6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D3E1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0D" w:rsidRDefault="00CA38C6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20D" w:rsidRDefault="00CA38C6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3E1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6620D" w:rsidRDefault="00CA38C6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D3E1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C6" w:rsidRDefault="00CA38C6">
      <w:r>
        <w:separator/>
      </w:r>
    </w:p>
  </w:footnote>
  <w:footnote w:type="continuationSeparator" w:id="0">
    <w:p w:rsidR="00CA38C6" w:rsidRDefault="00CA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0D" w:rsidRDefault="00F6620D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D3E17"/>
    <w:rsid w:val="007E6A5E"/>
    <w:rsid w:val="00823272"/>
    <w:rsid w:val="00882627"/>
    <w:rsid w:val="009B12F8"/>
    <w:rsid w:val="00A7248E"/>
    <w:rsid w:val="00B119FD"/>
    <w:rsid w:val="00C22C34"/>
    <w:rsid w:val="00C552A2"/>
    <w:rsid w:val="00CA38C6"/>
    <w:rsid w:val="00CE7295"/>
    <w:rsid w:val="00D01EDA"/>
    <w:rsid w:val="00D42814"/>
    <w:rsid w:val="00D91524"/>
    <w:rsid w:val="00DD030D"/>
    <w:rsid w:val="00E12CD4"/>
    <w:rsid w:val="00EB1054"/>
    <w:rsid w:val="00EC47C5"/>
    <w:rsid w:val="00F6620D"/>
    <w:rsid w:val="00F83112"/>
    <w:rsid w:val="00FD47B2"/>
    <w:rsid w:val="00FF525D"/>
    <w:rsid w:val="01EB4020"/>
    <w:rsid w:val="07DC7533"/>
    <w:rsid w:val="08052D27"/>
    <w:rsid w:val="0A784C59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1EC901DE"/>
    <w:rsid w:val="20CC4ED1"/>
    <w:rsid w:val="2DE75546"/>
    <w:rsid w:val="2F59110A"/>
    <w:rsid w:val="36D838FA"/>
    <w:rsid w:val="3B7B1EAD"/>
    <w:rsid w:val="3D1D3727"/>
    <w:rsid w:val="3DEB0CD0"/>
    <w:rsid w:val="3EE30651"/>
    <w:rsid w:val="4A092F31"/>
    <w:rsid w:val="4A35040C"/>
    <w:rsid w:val="4C222B57"/>
    <w:rsid w:val="4F5731ED"/>
    <w:rsid w:val="5382439B"/>
    <w:rsid w:val="556860A2"/>
    <w:rsid w:val="57B523B6"/>
    <w:rsid w:val="589E7316"/>
    <w:rsid w:val="597A31D3"/>
    <w:rsid w:val="5F161B97"/>
    <w:rsid w:val="65583C91"/>
    <w:rsid w:val="66CC16A0"/>
    <w:rsid w:val="67815CE9"/>
    <w:rsid w:val="69AE5DE1"/>
    <w:rsid w:val="708E42E4"/>
    <w:rsid w:val="70D80041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5189A5-A646-4593-B5A4-C6F9003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styleId="aa">
    <w:name w:val="page number"/>
    <w:basedOn w:val="a0"/>
    <w:uiPriority w:val="99"/>
    <w:unhideWhenUsed/>
    <w:qFormat/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asus</dc:creator>
  <cp:lastModifiedBy>系统管理员</cp:lastModifiedBy>
  <cp:revision>2</cp:revision>
  <cp:lastPrinted>2020-09-28T08:05:00Z</cp:lastPrinted>
  <dcterms:created xsi:type="dcterms:W3CDTF">2020-10-20T06:14:00Z</dcterms:created>
  <dcterms:modified xsi:type="dcterms:W3CDTF">2020-10-20T06:14:00Z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