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34" w:rsidRDefault="00167DFB">
      <w:pPr>
        <w:spacing w:line="40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</w:t>
      </w:r>
      <w:r>
        <w:rPr>
          <w:rFonts w:eastAsia="方正黑体_GBK"/>
          <w:bCs/>
          <w:szCs w:val="32"/>
        </w:rPr>
        <w:t>1</w:t>
      </w:r>
    </w:p>
    <w:p w:rsidR="00225D34" w:rsidRDefault="00167DFB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2020</w:t>
      </w:r>
      <w:r>
        <w:rPr>
          <w:rFonts w:eastAsia="方正小标宋_GBK"/>
          <w:kern w:val="0"/>
          <w:sz w:val="44"/>
          <w:szCs w:val="44"/>
        </w:rPr>
        <w:t>年成渝地区双城经济圈创新发展全国</w:t>
      </w:r>
    </w:p>
    <w:p w:rsidR="00225D34" w:rsidRDefault="00167DFB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博士后学术论坛投稿及参会回执表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48"/>
        <w:gridCol w:w="578"/>
        <w:gridCol w:w="567"/>
        <w:gridCol w:w="1417"/>
        <w:gridCol w:w="993"/>
        <w:gridCol w:w="1417"/>
        <w:gridCol w:w="1331"/>
      </w:tblGrid>
      <w:tr w:rsidR="00225D34">
        <w:trPr>
          <w:trHeight w:val="73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    </w:t>
            </w:r>
            <w:r>
              <w:rPr>
                <w:rFonts w:eastAsia="方正仿宋_GBK"/>
                <w:sz w:val="28"/>
                <w:szCs w:val="28"/>
              </w:rPr>
              <w:t>务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所在流动站及设站单位名称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进站时间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论文题目</w:t>
            </w:r>
          </w:p>
        </w:tc>
        <w:tc>
          <w:tcPr>
            <w:tcW w:w="6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911"/>
          <w:jc w:val="center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论文摘要</w:t>
            </w:r>
          </w:p>
        </w:tc>
        <w:tc>
          <w:tcPr>
            <w:tcW w:w="6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225D34" w:rsidRDefault="00225D34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5D34">
        <w:trPr>
          <w:trHeight w:val="737"/>
          <w:jc w:val="center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是否现场参会</w:t>
            </w:r>
          </w:p>
        </w:tc>
        <w:tc>
          <w:tcPr>
            <w:tcW w:w="6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400" w:lineRule="exact"/>
              <w:ind w:firstLineChars="300" w:firstLine="828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2" type="#_x0000_t201" alt="" style="position:absolute;left:0;text-align:left;margin-left:27.8pt;margin-top:9.4pt;width:13.5pt;height:12pt;z-index:251660288;mso-position-horizontal-relative:text;mso-position-vertical-relative:text;mso-width-relative:page;mso-height-relative:page" o:preferrelative="t" filled="f" stroked="f">
                  <v:imagedata r:id="rId7" o:title=""/>
                </v:shape>
                <w:control r:id="rId8" w:name="CheckBox1" w:shapeid="_x0000_s1032"/>
              </w:pict>
            </w:r>
            <w:r>
              <w:rPr>
                <w:rFonts w:eastAsia="方正仿宋_GBK"/>
                <w:sz w:val="28"/>
              </w:rPr>
              <w:pict>
                <v:shape id="_x0000_s1033" type="#_x0000_t201" alt="" style="position:absolute;left:0;text-align:left;margin-left:89.3pt;margin-top:9.9pt;width:11.25pt;height:10.5pt;z-index:251662336;mso-position-horizontal-relative:text;mso-position-vertical-relative:text;mso-width-relative:page;mso-height-relative:page" o:preferrelative="t" filled="f" stroked="f">
                  <v:imagedata r:id="rId9" o:title=""/>
                </v:shape>
                <w:control r:id="rId10" w:name="CheckBox3" w:shapeid="_x0000_s1033"/>
              </w:pict>
            </w:r>
            <w:r>
              <w:rPr>
                <w:rFonts w:eastAsia="方正仿宋_GBK"/>
                <w:sz w:val="28"/>
                <w:szCs w:val="28"/>
              </w:rPr>
              <w:t>是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</w:rPr>
              <w:pict>
                <v:shape id="_x0000_s1034" type="#_x0000_t201" alt="" style="position:absolute;left:0;text-align:left;margin-left:252.3pt;margin-top:521.65pt;width:13.5pt;height:12pt;z-index:251661312;mso-position-horizontal-relative:text;mso-position-vertical-relative:text;mso-width-relative:page;mso-height-relative:page" o:preferrelative="t" filled="f" stroked="f">
                  <v:imagedata r:id="rId11" o:title=""/>
                </v:shape>
                <w:control r:id="rId12" w:name="CheckBox2" w:shapeid="_x0000_s1034"/>
              </w:pic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否</w:t>
            </w:r>
          </w:p>
        </w:tc>
      </w:tr>
      <w:tr w:rsidR="00225D34">
        <w:trPr>
          <w:trHeight w:val="737"/>
          <w:jc w:val="center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167DFB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其他事项</w:t>
            </w:r>
          </w:p>
        </w:tc>
        <w:tc>
          <w:tcPr>
            <w:tcW w:w="6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34" w:rsidRDefault="00225D34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225D34" w:rsidRDefault="00167DFB">
      <w:pPr>
        <w:pStyle w:val="ac"/>
        <w:widowControl/>
        <w:spacing w:beforeAutospacing="0" w:afterAutospacing="0" w:line="400" w:lineRule="exact"/>
        <w:rPr>
          <w:rFonts w:ascii="Times New Roman" w:eastAsia="方正仿宋_GBK" w:hAnsi="Times New Roman"/>
          <w:b/>
          <w:sz w:val="28"/>
          <w:szCs w:val="28"/>
        </w:rPr>
      </w:pPr>
      <w:r>
        <w:rPr>
          <w:rFonts w:ascii="Times New Roman" w:eastAsia="方正仿宋_GBK" w:hAnsi="Times New Roman"/>
          <w:b/>
          <w:sz w:val="28"/>
          <w:szCs w:val="28"/>
        </w:rPr>
        <w:t>注：请在</w:t>
      </w:r>
      <w:r>
        <w:rPr>
          <w:rFonts w:ascii="Times New Roman" w:eastAsia="方正仿宋_GBK" w:hAnsi="Times New Roman"/>
          <w:b/>
          <w:sz w:val="28"/>
          <w:szCs w:val="28"/>
        </w:rPr>
        <w:t>10</w:t>
      </w:r>
      <w:r>
        <w:rPr>
          <w:rFonts w:ascii="Times New Roman" w:eastAsia="方正仿宋_GBK" w:hAnsi="Times New Roman"/>
          <w:b/>
          <w:sz w:val="28"/>
          <w:szCs w:val="28"/>
        </w:rPr>
        <w:t>月</w:t>
      </w:r>
      <w:r>
        <w:rPr>
          <w:rFonts w:ascii="Times New Roman" w:eastAsia="方正仿宋_GBK" w:hAnsi="Times New Roman"/>
          <w:b/>
          <w:sz w:val="28"/>
          <w:szCs w:val="28"/>
        </w:rPr>
        <w:t>10</w:t>
      </w:r>
      <w:r>
        <w:rPr>
          <w:rFonts w:ascii="Times New Roman" w:eastAsia="方正仿宋_GBK" w:hAnsi="Times New Roman"/>
          <w:b/>
          <w:sz w:val="28"/>
          <w:szCs w:val="28"/>
        </w:rPr>
        <w:t>日之前将投稿信息汇总表发送至：</w:t>
      </w:r>
      <w:r>
        <w:rPr>
          <w:rFonts w:ascii="Times New Roman" w:eastAsia="方正仿宋_GBK" w:hAnsi="Times New Roman"/>
          <w:b/>
          <w:sz w:val="28"/>
          <w:szCs w:val="28"/>
        </w:rPr>
        <w:t xml:space="preserve"> </w:t>
      </w:r>
      <w:hyperlink r:id="rId13" w:history="1">
        <w:r>
          <w:rPr>
            <w:rFonts w:ascii="Times New Roman" w:eastAsia="方正仿宋_GBK" w:hAnsi="Times New Roman"/>
            <w:b/>
            <w:sz w:val="28"/>
            <w:szCs w:val="28"/>
          </w:rPr>
          <w:t>bhb@ctbu.edu.cn</w:t>
        </w:r>
      </w:hyperlink>
    </w:p>
    <w:p w:rsidR="00225D34" w:rsidRDefault="00167DFB">
      <w:pPr>
        <w:pStyle w:val="ac"/>
        <w:widowControl/>
        <w:spacing w:beforeAutospacing="0" w:afterAutospacing="0" w:line="400" w:lineRule="exact"/>
        <w:ind w:firstLineChars="200" w:firstLine="554"/>
        <w:rPr>
          <w:rFonts w:ascii="Times New Roman" w:eastAsia="方正仿宋_GBK" w:hAnsi="Times New Roman"/>
          <w:b/>
          <w:sz w:val="28"/>
          <w:szCs w:val="28"/>
        </w:rPr>
      </w:pPr>
      <w:r>
        <w:rPr>
          <w:rFonts w:ascii="Times New Roman" w:eastAsia="方正仿宋_GBK" w:hAnsi="Times New Roman"/>
          <w:b/>
          <w:sz w:val="28"/>
          <w:szCs w:val="28"/>
        </w:rPr>
        <w:t>联系方式：薛老师</w:t>
      </w:r>
      <w:r>
        <w:rPr>
          <w:rFonts w:ascii="Times New Roman" w:eastAsia="方正仿宋_GBK" w:hAnsi="Times New Roman"/>
          <w:b/>
          <w:sz w:val="28"/>
          <w:szCs w:val="28"/>
        </w:rPr>
        <w:t>023-62611171</w:t>
      </w:r>
    </w:p>
    <w:p w:rsidR="00225D34" w:rsidRDefault="00167DFB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2</w:t>
      </w:r>
    </w:p>
    <w:p w:rsidR="00225D34" w:rsidRDefault="00225D34">
      <w:pPr>
        <w:spacing w:line="600" w:lineRule="exact"/>
        <w:rPr>
          <w:rFonts w:eastAsia="方正黑体_GBK"/>
        </w:rPr>
      </w:pPr>
    </w:p>
    <w:p w:rsidR="00225D34" w:rsidRDefault="00167DFB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论文具体要求及格式</w:t>
      </w:r>
    </w:p>
    <w:p w:rsidR="00225D34" w:rsidRDefault="00225D34">
      <w:pPr>
        <w:spacing w:line="600" w:lineRule="exact"/>
        <w:ind w:firstLineChars="200" w:firstLine="632"/>
        <w:rPr>
          <w:rFonts w:eastAsia="方正仿宋_GBK"/>
        </w:rPr>
      </w:pP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</w:t>
      </w:r>
      <w:r>
        <w:rPr>
          <w:rFonts w:eastAsia="方正仿宋_GBK"/>
        </w:rPr>
        <w:t>论文具体要求：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1</w:t>
      </w:r>
      <w:r>
        <w:rPr>
          <w:rFonts w:eastAsia="方正仿宋_GBK"/>
        </w:rPr>
        <w:t>）参会博士后须根据论坛主题提交论文。论文要具有原创性、创新性、建设性、前瞻性；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2</w:t>
      </w:r>
      <w:r>
        <w:rPr>
          <w:rFonts w:eastAsia="方正仿宋_GBK"/>
        </w:rPr>
        <w:t>）请于</w:t>
      </w:r>
      <w:r>
        <w:rPr>
          <w:rFonts w:eastAsia="方正仿宋_GBK"/>
        </w:rPr>
        <w:t>2020</w:t>
      </w:r>
      <w:r>
        <w:rPr>
          <w:rFonts w:eastAsia="方正仿宋_GBK"/>
        </w:rPr>
        <w:t>年</w:t>
      </w:r>
      <w:r>
        <w:rPr>
          <w:rFonts w:eastAsia="方正仿宋_GBK"/>
        </w:rPr>
        <w:t>10</w:t>
      </w:r>
      <w:r>
        <w:rPr>
          <w:rFonts w:eastAsia="方正仿宋_GBK"/>
        </w:rPr>
        <w:t>月</w:t>
      </w:r>
      <w:r>
        <w:rPr>
          <w:rFonts w:eastAsia="方正仿宋_GBK"/>
        </w:rPr>
        <w:t>10</w:t>
      </w:r>
      <w:r>
        <w:rPr>
          <w:rFonts w:eastAsia="方正仿宋_GBK"/>
        </w:rPr>
        <w:t>日前将提交的论文发送至邮箱：</w:t>
      </w:r>
      <w:hyperlink r:id="rId14" w:history="1">
        <w:r>
          <w:rPr>
            <w:rFonts w:eastAsia="方正仿宋_GBK"/>
          </w:rPr>
          <w:t>bhb@ctbu.edu.cn</w:t>
        </w:r>
      </w:hyperlink>
      <w:r>
        <w:rPr>
          <w:rFonts w:eastAsia="方正仿宋_GBK"/>
        </w:rPr>
        <w:t>；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</w:t>
      </w:r>
      <w:r>
        <w:rPr>
          <w:rFonts w:eastAsia="方正仿宋_GBK"/>
        </w:rPr>
        <w:t>论文格式：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1</w:t>
      </w:r>
      <w:r>
        <w:rPr>
          <w:rFonts w:eastAsia="方正仿宋_GBK"/>
        </w:rPr>
        <w:t>）题目：三号黑体，居中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2</w:t>
      </w:r>
      <w:r>
        <w:rPr>
          <w:rFonts w:eastAsia="方正仿宋_GBK"/>
        </w:rPr>
        <w:t>）作者姓名：小四号楷体；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3</w:t>
      </w:r>
      <w:r>
        <w:rPr>
          <w:rFonts w:eastAsia="方正仿宋_GBK"/>
        </w:rPr>
        <w:t>）关键词：</w:t>
      </w:r>
      <w:r>
        <w:rPr>
          <w:rFonts w:eastAsia="方正仿宋_GBK"/>
        </w:rPr>
        <w:t>3</w:t>
      </w:r>
      <w:r>
        <w:rPr>
          <w:rFonts w:ascii="宋体" w:eastAsia="宋体" w:hAnsi="宋体" w:cs="宋体" w:hint="eastAsia"/>
        </w:rPr>
        <w:t>－</w:t>
      </w:r>
      <w:r>
        <w:rPr>
          <w:rFonts w:eastAsia="方正仿宋_GBK"/>
        </w:rPr>
        <w:t>5</w:t>
      </w:r>
      <w:r>
        <w:rPr>
          <w:rFonts w:eastAsia="方正仿宋_GBK"/>
        </w:rPr>
        <w:t>个，分号隔开；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4</w:t>
      </w:r>
      <w:r>
        <w:rPr>
          <w:rFonts w:eastAsia="方正仿宋_GBK"/>
        </w:rPr>
        <w:t>）摘要、正文、参考文献部分字体均为</w:t>
      </w:r>
      <w:r>
        <w:rPr>
          <w:rFonts w:eastAsia="方正仿宋_GBK"/>
        </w:rPr>
        <w:t>4</w:t>
      </w:r>
      <w:r>
        <w:rPr>
          <w:rFonts w:eastAsia="方正仿宋_GBK"/>
        </w:rPr>
        <w:t>号，固定行距</w:t>
      </w:r>
      <w:r>
        <w:rPr>
          <w:rFonts w:eastAsia="方正仿宋_GBK"/>
        </w:rPr>
        <w:t>20</w:t>
      </w:r>
      <w:r>
        <w:rPr>
          <w:rFonts w:eastAsia="方正仿宋_GBK"/>
        </w:rPr>
        <w:t>磅。中文用宋体，数字英文用</w:t>
      </w:r>
      <w:r>
        <w:rPr>
          <w:rFonts w:eastAsia="方正仿宋_GBK"/>
        </w:rPr>
        <w:t>Times New Roman</w:t>
      </w:r>
      <w:r>
        <w:rPr>
          <w:rFonts w:eastAsia="方正仿宋_GBK"/>
        </w:rPr>
        <w:t>；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5</w:t>
      </w:r>
      <w:r>
        <w:rPr>
          <w:rFonts w:eastAsia="方正仿宋_GBK"/>
        </w:rPr>
        <w:t>）参考文献以文献在整个论文中出现的次序用</w:t>
      </w:r>
      <w:r>
        <w:rPr>
          <w:rFonts w:eastAsia="方正仿宋_GBK"/>
        </w:rPr>
        <w:t>[1]</w:t>
      </w:r>
      <w:r>
        <w:rPr>
          <w:rFonts w:eastAsia="方正仿宋_GBK"/>
        </w:rPr>
        <w:t>、</w:t>
      </w:r>
      <w:r>
        <w:rPr>
          <w:rFonts w:eastAsia="方正仿宋_GBK"/>
        </w:rPr>
        <w:t>[2]</w:t>
      </w:r>
      <w:r>
        <w:rPr>
          <w:rFonts w:eastAsia="方正仿宋_GBK"/>
        </w:rPr>
        <w:t>、</w:t>
      </w:r>
      <w:r>
        <w:rPr>
          <w:rFonts w:eastAsia="方正仿宋_GBK"/>
        </w:rPr>
        <w:t>[3]…</w:t>
      </w:r>
      <w:r>
        <w:rPr>
          <w:rFonts w:eastAsia="方正仿宋_GBK"/>
        </w:rPr>
        <w:t>形式统一排序、依次列出并在文中相应地方用上标标出。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6</w:t>
      </w:r>
      <w:r>
        <w:rPr>
          <w:rFonts w:eastAsia="方正仿宋_GBK"/>
        </w:rPr>
        <w:t>）作者联系方式：第一页脚注作者简介（姓名、性别、出生日期、所在单位等）和具体联系方式（联系电话、电子邮件等）；</w:t>
      </w:r>
    </w:p>
    <w:p w:rsidR="00225D34" w:rsidRDefault="00167DFB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7</w:t>
      </w:r>
      <w:r>
        <w:rPr>
          <w:rFonts w:eastAsia="方正仿宋_GBK"/>
        </w:rPr>
        <w:t>）英文摘要附于中文摘要后。</w:t>
      </w:r>
      <w:bookmarkStart w:id="0" w:name="_GoBack"/>
      <w:bookmarkEnd w:id="0"/>
    </w:p>
    <w:sectPr w:rsidR="00225D34">
      <w:headerReference w:type="default" r:id="rId15"/>
      <w:footerReference w:type="even" r:id="rId16"/>
      <w:footerReference w:type="default" r:id="rId17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7DFB">
      <w:r>
        <w:separator/>
      </w:r>
    </w:p>
  </w:endnote>
  <w:endnote w:type="continuationSeparator" w:id="0">
    <w:p w:rsidR="00000000" w:rsidRDefault="0016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4" w:rsidRDefault="00167DFB">
    <w:pPr>
      <w:pStyle w:val="a8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5D34" w:rsidRDefault="00167DFB">
                          <w:pPr>
                            <w:pStyle w:val="a8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25D34" w:rsidRDefault="00167DFB">
                    <w:pPr>
                      <w:pStyle w:val="a8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4" w:rsidRDefault="00167DFB">
    <w:pPr>
      <w:pStyle w:val="a8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5D34" w:rsidRDefault="00167DFB">
                          <w:pPr>
                            <w:pStyle w:val="a8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5D34" w:rsidRDefault="00167DFB">
                    <w:pPr>
                      <w:pStyle w:val="a8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7DFB">
      <w:r>
        <w:separator/>
      </w:r>
    </w:p>
  </w:footnote>
  <w:footnote w:type="continuationSeparator" w:id="0">
    <w:p w:rsidR="00000000" w:rsidRDefault="0016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4" w:rsidRDefault="00225D34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000975E5"/>
    <w:rsid w:val="000D35A4"/>
    <w:rsid w:val="00167DFB"/>
    <w:rsid w:val="0017376F"/>
    <w:rsid w:val="00196E45"/>
    <w:rsid w:val="001E4B4F"/>
    <w:rsid w:val="001F3AC0"/>
    <w:rsid w:val="00225D34"/>
    <w:rsid w:val="0027551D"/>
    <w:rsid w:val="0031100D"/>
    <w:rsid w:val="00312BD2"/>
    <w:rsid w:val="00366F5A"/>
    <w:rsid w:val="003F2111"/>
    <w:rsid w:val="003F2CC5"/>
    <w:rsid w:val="00420511"/>
    <w:rsid w:val="00472A0D"/>
    <w:rsid w:val="006E0628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47B2"/>
    <w:rsid w:val="00FF525D"/>
    <w:rsid w:val="01EB4020"/>
    <w:rsid w:val="07DC7533"/>
    <w:rsid w:val="08052D27"/>
    <w:rsid w:val="0DB40454"/>
    <w:rsid w:val="0FCC53AB"/>
    <w:rsid w:val="0FED2CFD"/>
    <w:rsid w:val="13465630"/>
    <w:rsid w:val="13A753C4"/>
    <w:rsid w:val="14E345A3"/>
    <w:rsid w:val="15723D87"/>
    <w:rsid w:val="168F51F4"/>
    <w:rsid w:val="182B35BA"/>
    <w:rsid w:val="193814F4"/>
    <w:rsid w:val="1A3F0850"/>
    <w:rsid w:val="1B886142"/>
    <w:rsid w:val="1C10717C"/>
    <w:rsid w:val="1D447F09"/>
    <w:rsid w:val="20CC4ED1"/>
    <w:rsid w:val="294A22F3"/>
    <w:rsid w:val="2A76346D"/>
    <w:rsid w:val="2BAA71DA"/>
    <w:rsid w:val="2DE75546"/>
    <w:rsid w:val="34F228FC"/>
    <w:rsid w:val="3B7B1EAD"/>
    <w:rsid w:val="3D1D3727"/>
    <w:rsid w:val="3EE30651"/>
    <w:rsid w:val="41225B06"/>
    <w:rsid w:val="4305165D"/>
    <w:rsid w:val="4A092F31"/>
    <w:rsid w:val="4A35040C"/>
    <w:rsid w:val="4EAC4B70"/>
    <w:rsid w:val="4F5731ED"/>
    <w:rsid w:val="508834AC"/>
    <w:rsid w:val="5382439B"/>
    <w:rsid w:val="556860A2"/>
    <w:rsid w:val="57B523B6"/>
    <w:rsid w:val="57DB5BAA"/>
    <w:rsid w:val="589E7316"/>
    <w:rsid w:val="597A31D3"/>
    <w:rsid w:val="5D3F098A"/>
    <w:rsid w:val="5F161B97"/>
    <w:rsid w:val="66111AFD"/>
    <w:rsid w:val="66CC16A0"/>
    <w:rsid w:val="67815CE9"/>
    <w:rsid w:val="69AE5DE1"/>
    <w:rsid w:val="69B1652A"/>
    <w:rsid w:val="6B941A2E"/>
    <w:rsid w:val="708E42E4"/>
    <w:rsid w:val="70D80041"/>
    <w:rsid w:val="72595DAD"/>
    <w:rsid w:val="76BF666A"/>
    <w:rsid w:val="7783641A"/>
    <w:rsid w:val="78487B96"/>
    <w:rsid w:val="7AD45B9C"/>
    <w:rsid w:val="7C1138D9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."/>
  <w:listSeparator w:val=","/>
  <w15:docId w15:val="{0D2C2A4F-A999-4CA6-B42B-4333C8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5">
    <w:name w:val="Body Text"/>
    <w:basedOn w:val="a"/>
    <w:qFormat/>
    <w:pPr>
      <w:jc w:val="center"/>
    </w:pPr>
    <w:rPr>
      <w:b/>
      <w:color w:val="FF0000"/>
      <w:sz w:val="44"/>
    </w:rPr>
  </w:style>
  <w:style w:type="paragraph" w:styleId="a6">
    <w:name w:val="Balloon Text"/>
    <w:basedOn w:val="a"/>
    <w:link w:val="a7"/>
    <w:qFormat/>
    <w:rPr>
      <w:rFonts w:eastAsiaTheme="minorEastAsia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qFormat/>
    <w:pPr>
      <w:jc w:val="center"/>
    </w:pPr>
    <w:rPr>
      <w:rFonts w:eastAsia="宋体"/>
      <w:sz w:val="44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d">
    <w:name w:val="Strong"/>
    <w:basedOn w:val="a0"/>
    <w:qFormat/>
    <w:rPr>
      <w:rFonts w:asciiTheme="minorHAnsi" w:eastAsia="微软雅黑" w:hAnsiTheme="minorHAnsi" w:cstheme="minorBidi"/>
      <w:b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qFormat/>
    <w:rPr>
      <w:rFonts w:asciiTheme="minorHAnsi" w:eastAsia="微软雅黑" w:hAnsiTheme="minorHAnsi" w:cstheme="minorBidi"/>
      <w:color w:val="0000FF"/>
      <w:u w:val="single"/>
    </w:rPr>
  </w:style>
  <w:style w:type="character" w:styleId="af0">
    <w:name w:val="annotation reference"/>
    <w:basedOn w:val="a0"/>
    <w:uiPriority w:val="99"/>
    <w:unhideWhenUsed/>
    <w:qFormat/>
    <w:rPr>
      <w:rFonts w:asciiTheme="minorHAnsi" w:eastAsia="微软雅黑" w:hAnsiTheme="minorHAnsi" w:cstheme="minorBidi"/>
      <w:sz w:val="21"/>
      <w:szCs w:val="21"/>
    </w:rPr>
  </w:style>
  <w:style w:type="paragraph" w:customStyle="1" w:styleId="10">
    <w:name w:val="列表段落1"/>
    <w:basedOn w:val="a"/>
    <w:uiPriority w:val="99"/>
    <w:qFormat/>
    <w:pPr>
      <w:spacing w:after="160" w:line="256" w:lineRule="auto"/>
      <w:ind w:firstLineChars="200" w:firstLine="420"/>
    </w:pPr>
    <w:rPr>
      <w:rFonts w:ascii="Calibri" w:eastAsia="宋体" w:hAnsi="Calibri"/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="Tahoma" w:eastAsia="微软雅黑" w:hAnsi="Tahoma" w:cstheme="minorBidi"/>
      <w:kern w:val="0"/>
      <w:sz w:val="22"/>
      <w:szCs w:val="22"/>
    </w:rPr>
  </w:style>
  <w:style w:type="character" w:customStyle="1" w:styleId="a7">
    <w:name w:val="批注框文本 字符"/>
    <w:basedOn w:val="a0"/>
    <w:link w:val="a6"/>
    <w:qFormat/>
    <w:rPr>
      <w:rFonts w:ascii="Times New Roman" w:eastAsia="微软雅黑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="微软雅黑" w:hAnsiTheme="minorHAnsi" w:cstheme="minorBidi"/>
      <w:sz w:val="18"/>
    </w:rPr>
  </w:style>
  <w:style w:type="character" w:customStyle="1" w:styleId="a9">
    <w:name w:val="页脚 字符"/>
    <w:basedOn w:val="a0"/>
    <w:link w:val="a8"/>
    <w:qFormat/>
    <w:rPr>
      <w:rFonts w:asciiTheme="minorHAnsi" w:eastAsia="微软雅黑" w:hAnsiTheme="minorHAnsi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bhb@ctbu.edu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bhb@ctbu.edu.c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CQPA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Administrator</dc:creator>
  <cp:lastModifiedBy>系统管理员</cp:lastModifiedBy>
  <cp:revision>2</cp:revision>
  <cp:lastPrinted>2001-03-20T12:43:00Z</cp:lastPrinted>
  <dcterms:created xsi:type="dcterms:W3CDTF">2020-09-15T01:06:00Z</dcterms:created>
  <dcterms:modified xsi:type="dcterms:W3CDTF">2020-09-15T01:06:00Z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