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D3" w:rsidRDefault="00F443D3" w:rsidP="00F443D3">
      <w:pPr>
        <w:pStyle w:val="Default"/>
        <w:rPr>
          <w:rFonts w:ascii="Times New Roman"/>
          <w:sz w:val="32"/>
          <w:szCs w:val="32"/>
        </w:rPr>
      </w:pPr>
      <w:r w:rsidRPr="0073766E">
        <w:rPr>
          <w:rFonts w:ascii="Times New Roman" w:hint="default"/>
          <w:sz w:val="32"/>
          <w:szCs w:val="32"/>
        </w:rPr>
        <w:t>附件</w:t>
      </w:r>
    </w:p>
    <w:p w:rsidR="00F443D3" w:rsidRPr="0073766E" w:rsidRDefault="00F443D3" w:rsidP="00F443D3">
      <w:pPr>
        <w:pStyle w:val="Default"/>
        <w:rPr>
          <w:rFonts w:ascii="Times New Roman" w:hint="default"/>
          <w:sz w:val="32"/>
          <w:szCs w:val="32"/>
        </w:rPr>
      </w:pPr>
    </w:p>
    <w:p w:rsidR="00F443D3" w:rsidRPr="00DC4D59" w:rsidRDefault="00F443D3" w:rsidP="00F443D3">
      <w:pPr>
        <w:spacing w:beforeLines="50"/>
        <w:jc w:val="center"/>
        <w:rPr>
          <w:rFonts w:eastAsia="方正小标宋_GBK"/>
          <w:color w:val="000000"/>
          <w:sz w:val="44"/>
          <w:szCs w:val="44"/>
        </w:rPr>
      </w:pPr>
      <w:r w:rsidRPr="00DC4D59">
        <w:rPr>
          <w:rFonts w:eastAsia="方正小标宋_GBK"/>
          <w:color w:val="000000"/>
          <w:sz w:val="44"/>
          <w:szCs w:val="44"/>
        </w:rPr>
        <w:t>注册安全工程师职业资格考试</w:t>
      </w:r>
    </w:p>
    <w:p w:rsidR="00F443D3" w:rsidRPr="00DC4D59" w:rsidRDefault="00F443D3" w:rsidP="00F443D3">
      <w:pPr>
        <w:spacing w:afterLines="100"/>
        <w:jc w:val="center"/>
        <w:rPr>
          <w:rFonts w:eastAsia="方正小标宋_GBK"/>
          <w:color w:val="000000"/>
          <w:sz w:val="44"/>
          <w:szCs w:val="44"/>
        </w:rPr>
      </w:pPr>
      <w:r w:rsidRPr="00DC4D59">
        <w:rPr>
          <w:rFonts w:eastAsia="方正小标宋_GBK"/>
          <w:color w:val="000000"/>
          <w:sz w:val="44"/>
          <w:szCs w:val="44"/>
        </w:rPr>
        <w:t>安全工程及相关专业参考目录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2410"/>
        <w:gridCol w:w="6095"/>
      </w:tblGrid>
      <w:tr w:rsidR="00F443D3" w:rsidRPr="0073766E" w:rsidTr="00733CE0">
        <w:trPr>
          <w:trHeight w:val="714"/>
          <w:tblHeader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黑体"/>
                <w:color w:val="000000"/>
                <w:szCs w:val="32"/>
              </w:rPr>
            </w:pPr>
            <w:r w:rsidRPr="00DC4D59">
              <w:rPr>
                <w:rFonts w:eastAsia="黑体"/>
                <w:color w:val="000000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黑体"/>
                <w:color w:val="000000"/>
                <w:szCs w:val="32"/>
              </w:rPr>
            </w:pPr>
            <w:r w:rsidRPr="00DC4D59">
              <w:rPr>
                <w:rFonts w:eastAsia="黑体"/>
                <w:color w:val="000000"/>
                <w:szCs w:val="32"/>
              </w:rPr>
              <w:t>学历（学位）</w:t>
            </w:r>
          </w:p>
        </w:tc>
        <w:tc>
          <w:tcPr>
            <w:tcW w:w="6095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黑体"/>
                <w:color w:val="000000"/>
                <w:szCs w:val="32"/>
              </w:rPr>
            </w:pPr>
            <w:r w:rsidRPr="00DC4D59">
              <w:rPr>
                <w:rFonts w:eastAsia="黑体"/>
                <w:color w:val="000000"/>
                <w:szCs w:val="32"/>
              </w:rPr>
              <w:t>安全工程及相关专业</w:t>
            </w:r>
          </w:p>
        </w:tc>
      </w:tr>
      <w:tr w:rsidR="00F443D3" w:rsidRPr="0073766E" w:rsidTr="00733CE0">
        <w:trPr>
          <w:trHeight w:val="1408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中专学历</w:t>
            </w:r>
          </w:p>
        </w:tc>
        <w:tc>
          <w:tcPr>
            <w:tcW w:w="6095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:rsidR="00F443D3" w:rsidRPr="0073766E" w:rsidTr="00733CE0">
        <w:trPr>
          <w:trHeight w:val="3231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大学专科学历</w:t>
            </w:r>
          </w:p>
        </w:tc>
        <w:tc>
          <w:tcPr>
            <w:tcW w:w="6095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</w:t>
            </w:r>
            <w:r w:rsidRPr="00DC4D59">
              <w:rPr>
                <w:rFonts w:eastAsia="方正仿宋_GBK"/>
                <w:color w:val="000000"/>
                <w:szCs w:val="32"/>
              </w:rPr>
              <w:lastRenderedPageBreak/>
              <w:t>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:rsidR="00F443D3" w:rsidRPr="0073766E" w:rsidTr="00733CE0">
        <w:trPr>
          <w:trHeight w:val="998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大学本科学历</w:t>
            </w:r>
          </w:p>
        </w:tc>
        <w:tc>
          <w:tcPr>
            <w:tcW w:w="6095" w:type="dxa"/>
            <w:vMerge w:val="restart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工学门类的所有专业类；公安学类、化学类、管理科学与工程类、物流管理与工程类、工业工程类。</w:t>
            </w:r>
          </w:p>
        </w:tc>
      </w:tr>
      <w:tr w:rsidR="00F443D3" w:rsidRPr="0073766E" w:rsidTr="00733CE0">
        <w:trPr>
          <w:trHeight w:val="1125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第二学士学位</w:t>
            </w:r>
          </w:p>
        </w:tc>
        <w:tc>
          <w:tcPr>
            <w:tcW w:w="6095" w:type="dxa"/>
            <w:vMerge/>
            <w:vAlign w:val="center"/>
          </w:tcPr>
          <w:p w:rsidR="00F443D3" w:rsidRPr="00DC4D59" w:rsidRDefault="00F443D3" w:rsidP="00733CE0">
            <w:pPr>
              <w:snapToGrid w:val="0"/>
              <w:rPr>
                <w:rFonts w:eastAsia="方正仿宋_GBK"/>
                <w:color w:val="000000"/>
                <w:szCs w:val="32"/>
              </w:rPr>
            </w:pPr>
          </w:p>
        </w:tc>
      </w:tr>
      <w:tr w:rsidR="00F443D3" w:rsidRPr="0073766E" w:rsidTr="00733CE0">
        <w:trPr>
          <w:trHeight w:val="1455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硕士学位</w:t>
            </w:r>
          </w:p>
        </w:tc>
        <w:tc>
          <w:tcPr>
            <w:tcW w:w="6095" w:type="dxa"/>
            <w:vMerge w:val="restart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工学门类的所有学科；工程硕士、工程博士以及</w:t>
            </w:r>
            <w:r w:rsidRPr="00DC4D59">
              <w:rPr>
                <w:rFonts w:eastAsia="方正仿宋_GBK"/>
                <w:color w:val="000000"/>
                <w:szCs w:val="32"/>
              </w:rPr>
              <w:t>2018</w:t>
            </w:r>
            <w:r w:rsidRPr="00DC4D59">
              <w:rPr>
                <w:rFonts w:eastAsia="方正仿宋_GBK"/>
                <w:color w:val="000000"/>
                <w:szCs w:val="32"/>
              </w:rPr>
              <w:t>年对应调整后的电子信息、机械、材料与化工、资源与环境、能源动力、土木水利、生物与医药、交通运输等</w:t>
            </w:r>
            <w:r w:rsidRPr="00DC4D59">
              <w:rPr>
                <w:rFonts w:eastAsia="方正仿宋_GBK"/>
                <w:color w:val="000000"/>
                <w:szCs w:val="32"/>
              </w:rPr>
              <w:t>8</w:t>
            </w:r>
            <w:r w:rsidRPr="00DC4D59">
              <w:rPr>
                <w:rFonts w:eastAsia="方正仿宋_GBK"/>
                <w:color w:val="000000"/>
                <w:szCs w:val="32"/>
              </w:rPr>
              <w:t>种专业学位类别；管理学门类中的管理科学与工程学科。</w:t>
            </w:r>
          </w:p>
        </w:tc>
      </w:tr>
      <w:tr w:rsidR="00F443D3" w:rsidRPr="0073766E" w:rsidTr="00733CE0">
        <w:trPr>
          <w:trHeight w:val="1437"/>
        </w:trPr>
        <w:tc>
          <w:tcPr>
            <w:tcW w:w="993" w:type="dxa"/>
            <w:vAlign w:val="center"/>
          </w:tcPr>
          <w:p w:rsidR="00F443D3" w:rsidRPr="00DC4D59" w:rsidRDefault="00F443D3" w:rsidP="00733CE0">
            <w:pPr>
              <w:jc w:val="center"/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:rsidR="00F443D3" w:rsidRPr="00DC4D59" w:rsidRDefault="00F443D3" w:rsidP="00733CE0">
            <w:pPr>
              <w:rPr>
                <w:rFonts w:eastAsia="方正仿宋_GBK"/>
                <w:color w:val="000000"/>
                <w:szCs w:val="32"/>
              </w:rPr>
            </w:pPr>
            <w:r w:rsidRPr="00DC4D59">
              <w:rPr>
                <w:rFonts w:eastAsia="方正仿宋_GBK"/>
                <w:color w:val="000000"/>
                <w:szCs w:val="32"/>
              </w:rPr>
              <w:t>博士学位</w:t>
            </w:r>
          </w:p>
        </w:tc>
        <w:tc>
          <w:tcPr>
            <w:tcW w:w="6095" w:type="dxa"/>
            <w:vMerge/>
            <w:vAlign w:val="center"/>
          </w:tcPr>
          <w:p w:rsidR="00F443D3" w:rsidRPr="0073766E" w:rsidRDefault="00F443D3" w:rsidP="00733CE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443D3" w:rsidRPr="00DC4D59" w:rsidRDefault="00F443D3" w:rsidP="00F443D3">
      <w:pPr>
        <w:spacing w:beforeLines="50"/>
        <w:ind w:left="552" w:hangingChars="200" w:hanging="552"/>
        <w:rPr>
          <w:color w:val="000000"/>
          <w:sz w:val="36"/>
        </w:rPr>
      </w:pPr>
      <w:r w:rsidRPr="00DC4D59">
        <w:rPr>
          <w:rFonts w:eastAsia="方正仿宋_GBK"/>
          <w:color w:val="000000"/>
          <w:sz w:val="28"/>
        </w:rPr>
        <w:t>注：中专泛指普通中等专业学校、成人中等专业学校、职业高中、技工学校。</w:t>
      </w:r>
    </w:p>
    <w:p w:rsidR="00555761" w:rsidRPr="00F443D3" w:rsidRDefault="00555761"/>
    <w:sectPr w:rsidR="00555761" w:rsidRPr="00F443D3"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3D3"/>
    <w:rsid w:val="00555761"/>
    <w:rsid w:val="00F4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D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F443D3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方正黑体_GBK" w:eastAsia="方正黑体_GBK" w:hAnsi="Times New Roman" w:cs="Times New Roman" w:hint="eastAsia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P R 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2025-04-08T01:26:00Z</dcterms:created>
  <dcterms:modified xsi:type="dcterms:W3CDTF">2025-04-08T01:26:00Z</dcterms:modified>
</cp:coreProperties>
</file>